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24" w:rsidRPr="0070629B" w:rsidRDefault="00D54B24" w:rsidP="00530DBD">
      <w:pPr>
        <w:autoSpaceDE w:val="0"/>
        <w:autoSpaceDN w:val="0"/>
        <w:adjustRightInd w:val="0"/>
        <w:spacing w:after="0" w:line="240" w:lineRule="auto"/>
        <w:jc w:val="center"/>
        <w:rPr>
          <w:rFonts w:ascii="Arial Black" w:hAnsi="Arial Black" w:cs="HelveticaNeueLTPro-MdCn"/>
          <w:sz w:val="20"/>
          <w:szCs w:val="20"/>
        </w:rPr>
      </w:pPr>
      <w:r w:rsidRPr="0070629B">
        <w:rPr>
          <w:rFonts w:ascii="Arial Black" w:hAnsi="Arial Black" w:cs="HelveticaNeueLTPro-MdCn"/>
          <w:sz w:val="20"/>
          <w:szCs w:val="20"/>
        </w:rPr>
        <w:t>ADATKEZELÉSI TÁJÉKOZTATÓ</w:t>
      </w:r>
    </w:p>
    <w:p w:rsidR="00D54B24" w:rsidRPr="0070629B" w:rsidRDefault="00D54B24" w:rsidP="00C11A47">
      <w:pPr>
        <w:autoSpaceDE w:val="0"/>
        <w:autoSpaceDN w:val="0"/>
        <w:adjustRightInd w:val="0"/>
        <w:spacing w:after="0" w:line="240" w:lineRule="auto"/>
        <w:jc w:val="both"/>
        <w:rPr>
          <w:rFonts w:ascii="Arial Black" w:hAnsi="Arial Black" w:cs="HelveticaNeueLTPro-MdCn"/>
          <w:sz w:val="16"/>
          <w:szCs w:val="16"/>
        </w:rPr>
      </w:pPr>
    </w:p>
    <w:p w:rsidR="00D54B24" w:rsidRPr="0070629B" w:rsidRDefault="00D54B24" w:rsidP="00C11A47">
      <w:pPr>
        <w:autoSpaceDE w:val="0"/>
        <w:autoSpaceDN w:val="0"/>
        <w:adjustRightInd w:val="0"/>
        <w:spacing w:after="0" w:line="240" w:lineRule="auto"/>
        <w:jc w:val="both"/>
        <w:rPr>
          <w:rFonts w:ascii="Arial Black" w:hAnsi="Arial Black" w:cs="HelveticaNeueLTPro-MdCn"/>
          <w:sz w:val="16"/>
          <w:szCs w:val="16"/>
        </w:rPr>
      </w:pP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Jelen dokumentum az Ön személyes adatainak kezeléséről és az azzal kapcsolatos jogai</w:t>
      </w:r>
      <w:r w:rsidR="00A334CA" w:rsidRPr="0070629B">
        <w:rPr>
          <w:rFonts w:ascii="Arial Black" w:hAnsi="Arial Black" w:cs="HelveticaNeueLTPro-MdCn"/>
          <w:sz w:val="16"/>
          <w:szCs w:val="16"/>
        </w:rPr>
        <w:t>ról ad az Európai Unió rendeletének</w:t>
      </w:r>
      <w:r w:rsidRPr="0070629B">
        <w:rPr>
          <w:rFonts w:ascii="Arial Black" w:hAnsi="Arial Black" w:cs="HelveticaNeueLTPro-MdCn"/>
          <w:sz w:val="16"/>
          <w:szCs w:val="16"/>
        </w:rPr>
        <w:t xml:space="preserve"> (az Európai Parlament és a Tanács 2016/679</w:t>
      </w:r>
      <w:r w:rsidR="00716719"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Rendelete, továbbiakban: GDPR) és a hazai jogszabálynak (az információs önrendelkezési jogról és az </w:t>
      </w:r>
      <w:r w:rsidR="00716719" w:rsidRPr="0070629B">
        <w:rPr>
          <w:rFonts w:ascii="Arial Black" w:hAnsi="Arial Black" w:cs="HelveticaNeueLTPro-MdCn"/>
          <w:sz w:val="16"/>
          <w:szCs w:val="16"/>
        </w:rPr>
        <w:t>i</w:t>
      </w:r>
      <w:r w:rsidRPr="0070629B">
        <w:rPr>
          <w:rFonts w:ascii="Arial Black" w:hAnsi="Arial Black" w:cs="HelveticaNeueLTPro-MdCn"/>
          <w:sz w:val="16"/>
          <w:szCs w:val="16"/>
        </w:rPr>
        <w:t>nformációszabadságról szóló 2011. évi CXII. törvény, a továbbiakban:</w:t>
      </w:r>
      <w:r w:rsidR="00716719" w:rsidRPr="0070629B">
        <w:rPr>
          <w:rFonts w:ascii="Arial Black" w:hAnsi="Arial Black" w:cs="HelveticaNeueLTPro-MdCn"/>
          <w:sz w:val="16"/>
          <w:szCs w:val="16"/>
        </w:rPr>
        <w:t xml:space="preserve">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megfelelő tájékoztatást.</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Adatkezelő: a TUTI HIFI Kft. </w:t>
      </w:r>
      <w:r w:rsidR="00C11A47" w:rsidRPr="0070629B">
        <w:rPr>
          <w:rFonts w:ascii="Arial Black" w:hAnsi="Arial Black" w:cs="HelveticaNeueLTPro-MdCn"/>
          <w:sz w:val="16"/>
          <w:szCs w:val="16"/>
        </w:rPr>
        <w:t>(</w:t>
      </w:r>
      <w:r w:rsidRPr="0070629B">
        <w:rPr>
          <w:rFonts w:ascii="Arial Black" w:hAnsi="Arial Black" w:cs="HelveticaNeueLTPro-MdCn"/>
          <w:sz w:val="16"/>
          <w:szCs w:val="16"/>
        </w:rPr>
        <w:t>8900 Zalaegerszeg</w:t>
      </w:r>
      <w:r w:rsidR="00A334CA" w:rsidRPr="0070629B">
        <w:rPr>
          <w:rFonts w:ascii="Arial Black" w:hAnsi="Arial Black" w:cs="HelveticaNeueLTPro-MdCn"/>
          <w:sz w:val="16"/>
          <w:szCs w:val="16"/>
        </w:rPr>
        <w:t>,</w:t>
      </w:r>
      <w:r w:rsidRPr="0070629B">
        <w:rPr>
          <w:rFonts w:ascii="Arial Black" w:hAnsi="Arial Black" w:cs="HelveticaNeueLTPro-MdCn"/>
          <w:sz w:val="16"/>
          <w:szCs w:val="16"/>
        </w:rPr>
        <w:t xml:space="preserve"> </w:t>
      </w:r>
      <w:proofErr w:type="spellStart"/>
      <w:r w:rsidRPr="0070629B">
        <w:rPr>
          <w:rFonts w:ascii="Arial Black" w:hAnsi="Arial Black" w:cs="HelveticaNeueLTPro-MdCn"/>
          <w:sz w:val="16"/>
          <w:szCs w:val="16"/>
        </w:rPr>
        <w:t>Ola</w:t>
      </w:r>
      <w:proofErr w:type="spellEnd"/>
      <w:r w:rsidRPr="0070629B">
        <w:rPr>
          <w:rFonts w:ascii="Arial Black" w:hAnsi="Arial Black" w:cs="HelveticaNeueLTPro-MdCn"/>
          <w:sz w:val="16"/>
          <w:szCs w:val="16"/>
        </w:rPr>
        <w:t xml:space="preserve"> út 8</w:t>
      </w:r>
      <w:proofErr w:type="gramStart"/>
      <w:r w:rsidRPr="0070629B">
        <w:rPr>
          <w:rFonts w:ascii="Arial Black" w:hAnsi="Arial Black" w:cs="HelveticaNeueLTPro-MdCn"/>
          <w:sz w:val="16"/>
          <w:szCs w:val="16"/>
        </w:rPr>
        <w:t>.,</w:t>
      </w:r>
      <w:proofErr w:type="gramEnd"/>
      <w:r w:rsidRPr="0070629B">
        <w:rPr>
          <w:rFonts w:ascii="Arial Black" w:hAnsi="Arial Black" w:cs="HelveticaNeueLTPro-MdCn"/>
          <w:sz w:val="16"/>
          <w:szCs w:val="16"/>
        </w:rPr>
        <w:t xml:space="preserve"> adószám: 13033701-2-20, cégjegyzékszám:</w:t>
      </w:r>
      <w:bookmarkStart w:id="0" w:name="hitel"/>
      <w:r w:rsidRPr="0070629B">
        <w:rPr>
          <w:rFonts w:ascii="Arial Black" w:hAnsi="Arial Black" w:cs="HelveticaNeueLTPro-MdCn"/>
          <w:sz w:val="16"/>
          <w:szCs w:val="16"/>
        </w:rPr>
        <w:t xml:space="preserve"> 2009065800</w:t>
      </w:r>
      <w:bookmarkEnd w:id="0"/>
      <w:r w:rsidRPr="0070629B">
        <w:rPr>
          <w:rFonts w:ascii="Arial Black" w:hAnsi="Arial Black"/>
          <w:sz w:val="13"/>
          <w:szCs w:val="13"/>
        </w:rPr>
        <w:t>,</w:t>
      </w:r>
      <w:r w:rsidRPr="0070629B">
        <w:rPr>
          <w:rFonts w:ascii="Arial Black" w:hAnsi="Arial Black" w:cs="HelveticaNeueLTPro-MdCn"/>
          <w:sz w:val="16"/>
          <w:szCs w:val="16"/>
        </w:rPr>
        <w:t xml:space="preserve"> Zalaegerszegi Törvényszék Cégbírósága által beje</w:t>
      </w:r>
      <w:r w:rsidR="00C11A47" w:rsidRPr="0070629B">
        <w:rPr>
          <w:rFonts w:ascii="Arial Black" w:hAnsi="Arial Black" w:cs="HelveticaNeueLTPro-MdCn"/>
          <w:sz w:val="16"/>
          <w:szCs w:val="16"/>
        </w:rPr>
        <w:t>gyezve, honlap: www.tutihifi.hu)</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Adatvédelmi tisztviselő elérhetőségei: TUTI HIFI Kft., Kunvári Zsolt adatvédelmi tiszt</w:t>
      </w:r>
      <w:r w:rsidR="00CB6117" w:rsidRPr="0070629B">
        <w:rPr>
          <w:rFonts w:ascii="Arial Black" w:hAnsi="Arial Black" w:cs="HelveticaNeueLTPro-MdCn"/>
          <w:sz w:val="16"/>
          <w:szCs w:val="16"/>
        </w:rPr>
        <w:t>ség</w:t>
      </w:r>
      <w:r w:rsidRPr="0070629B">
        <w:rPr>
          <w:rFonts w:ascii="Arial Black" w:hAnsi="Arial Black" w:cs="HelveticaNeueLTPro-MdCn"/>
          <w:sz w:val="16"/>
          <w:szCs w:val="16"/>
        </w:rPr>
        <w:t xml:space="preserve">viselő </w:t>
      </w:r>
      <w:r w:rsidR="00C11A47" w:rsidRPr="0070629B">
        <w:rPr>
          <w:rFonts w:ascii="Arial Black" w:hAnsi="Arial Black" w:cs="HelveticaNeueLTPro-MdCn"/>
          <w:sz w:val="16"/>
          <w:szCs w:val="16"/>
        </w:rPr>
        <w:t>(</w:t>
      </w:r>
      <w:r w:rsidRPr="0070629B">
        <w:rPr>
          <w:rFonts w:ascii="Arial Black" w:hAnsi="Arial Black" w:cs="HelveticaNeueLTPro-MdCn"/>
          <w:sz w:val="16"/>
          <w:szCs w:val="16"/>
        </w:rPr>
        <w:t xml:space="preserve">8900 Zalaegerszeg, </w:t>
      </w:r>
      <w:proofErr w:type="spellStart"/>
      <w:r w:rsidRPr="0070629B">
        <w:rPr>
          <w:rFonts w:ascii="Arial Black" w:hAnsi="Arial Black" w:cs="HelveticaNeueLTPro-MdCn"/>
          <w:sz w:val="16"/>
          <w:szCs w:val="16"/>
        </w:rPr>
        <w:t>Ola</w:t>
      </w:r>
      <w:proofErr w:type="spellEnd"/>
      <w:r w:rsidRPr="0070629B">
        <w:rPr>
          <w:rFonts w:ascii="Arial Black" w:hAnsi="Arial Black" w:cs="HelveticaNeueLTPro-MdCn"/>
          <w:sz w:val="16"/>
          <w:szCs w:val="16"/>
        </w:rPr>
        <w:t xml:space="preserve"> út 8</w:t>
      </w:r>
      <w:proofErr w:type="gramStart"/>
      <w:r w:rsidRPr="0070629B">
        <w:rPr>
          <w:rFonts w:ascii="Arial Black" w:hAnsi="Arial Black" w:cs="HelveticaNeueLTPro-MdCn"/>
          <w:sz w:val="16"/>
          <w:szCs w:val="16"/>
        </w:rPr>
        <w:t>.</w:t>
      </w:r>
      <w:r w:rsidR="00C11A47" w:rsidRPr="0070629B">
        <w:rPr>
          <w:rFonts w:ascii="Arial Black" w:hAnsi="Arial Black" w:cs="HelveticaNeueLTPro-MdCn"/>
          <w:sz w:val="16"/>
          <w:szCs w:val="16"/>
        </w:rPr>
        <w:t>,</w:t>
      </w:r>
      <w:proofErr w:type="gramEnd"/>
      <w:r w:rsidR="00716719" w:rsidRPr="0070629B">
        <w:rPr>
          <w:rFonts w:ascii="Arial Black" w:hAnsi="Arial Black" w:cs="HelveticaNeueLTPro-MdCn"/>
          <w:sz w:val="16"/>
          <w:szCs w:val="16"/>
        </w:rPr>
        <w:t xml:space="preserve"> telefon: 06</w:t>
      </w:r>
      <w:r w:rsidRPr="0070629B">
        <w:rPr>
          <w:rFonts w:ascii="Arial Black" w:hAnsi="Arial Black" w:cs="HelveticaNeueLTPro-MdCn"/>
          <w:sz w:val="16"/>
          <w:szCs w:val="16"/>
        </w:rPr>
        <w:t xml:space="preserve">309742702, email cím: </w:t>
      </w:r>
      <w:bookmarkStart w:id="1" w:name="OLE_LINK5"/>
      <w:bookmarkStart w:id="2" w:name="OLE_LINK6"/>
      <w:bookmarkStart w:id="3" w:name="OLE_LINK7"/>
      <w:proofErr w:type="spellStart"/>
      <w:r w:rsidRPr="0070629B">
        <w:rPr>
          <w:rFonts w:ascii="Arial Black" w:hAnsi="Arial Black" w:cs="HelveticaNeueLTPro-MdCn"/>
          <w:sz w:val="16"/>
          <w:szCs w:val="16"/>
        </w:rPr>
        <w:t>adatvedelem</w:t>
      </w:r>
      <w:proofErr w:type="spellEnd"/>
      <w:r w:rsidRPr="0070629B">
        <w:rPr>
          <w:rFonts w:ascii="Arial Black" w:hAnsi="Arial Black" w:cs="HelveticaNeueLTPro-MdCn"/>
          <w:sz w:val="16"/>
          <w:szCs w:val="16"/>
        </w:rPr>
        <w:t>@tutihifi.hu</w:t>
      </w:r>
      <w:bookmarkEnd w:id="1"/>
      <w:bookmarkEnd w:id="2"/>
      <w:bookmarkEnd w:id="3"/>
      <w:r w:rsidR="00C11A47" w:rsidRPr="0070629B">
        <w:rPr>
          <w:rFonts w:ascii="Arial Black" w:hAnsi="Arial Black" w:cs="HelveticaNeueLTPro-MdCn"/>
          <w:sz w:val="16"/>
          <w:szCs w:val="16"/>
        </w:rPr>
        <w:t>)</w:t>
      </w:r>
    </w:p>
    <w:p w:rsidR="00A334CA" w:rsidRPr="0070629B" w:rsidRDefault="00A334CA" w:rsidP="00C11A47">
      <w:pPr>
        <w:autoSpaceDE w:val="0"/>
        <w:autoSpaceDN w:val="0"/>
        <w:adjustRightInd w:val="0"/>
        <w:spacing w:after="0" w:line="240" w:lineRule="auto"/>
        <w:jc w:val="both"/>
        <w:rPr>
          <w:rFonts w:ascii="Arial Black" w:hAnsi="Arial Black" w:cs="HelveticaNeueLTPro-MdCn"/>
          <w:sz w:val="16"/>
          <w:szCs w:val="16"/>
        </w:rPr>
      </w:pPr>
    </w:p>
    <w:p w:rsidR="00A44D79" w:rsidRPr="0070629B" w:rsidRDefault="00A44D79" w:rsidP="00C11A47">
      <w:pPr>
        <w:autoSpaceDE w:val="0"/>
        <w:autoSpaceDN w:val="0"/>
        <w:adjustRightInd w:val="0"/>
        <w:spacing w:after="0" w:line="240" w:lineRule="auto"/>
        <w:jc w:val="both"/>
        <w:rPr>
          <w:rFonts w:ascii="Arial Black" w:hAnsi="Arial Black" w:cs="HelveticaNeueLTPro-MdCn"/>
          <w:sz w:val="24"/>
          <w:szCs w:val="24"/>
        </w:rPr>
      </w:pPr>
      <w:r w:rsidRPr="0070629B">
        <w:rPr>
          <w:rFonts w:ascii="Arial Black" w:hAnsi="Arial Black" w:cs="HelveticaNeueLTPro-MdCn"/>
          <w:sz w:val="24"/>
          <w:szCs w:val="24"/>
        </w:rPr>
        <w:t>Az adatkezeléssel kapcsolatos információk</w:t>
      </w:r>
    </w:p>
    <w:p w:rsidR="00A44D79" w:rsidRPr="007F17B9" w:rsidRDefault="00A44D79" w:rsidP="00C11A47">
      <w:pPr>
        <w:autoSpaceDE w:val="0"/>
        <w:autoSpaceDN w:val="0"/>
        <w:adjustRightInd w:val="0"/>
        <w:spacing w:after="0" w:line="240" w:lineRule="auto"/>
        <w:jc w:val="both"/>
        <w:rPr>
          <w:rFonts w:ascii="Arial Black" w:hAnsi="Arial Black" w:cs="HelveticaNeueLTPro-MdCn"/>
          <w:sz w:val="20"/>
          <w:szCs w:val="20"/>
          <w:u w:val="single"/>
        </w:rPr>
      </w:pPr>
      <w:proofErr w:type="gramStart"/>
      <w:r w:rsidRPr="007F17B9">
        <w:rPr>
          <w:rFonts w:ascii="Arial Black" w:hAnsi="Arial Black" w:cs="HelveticaNeueLTPro-MdCn"/>
          <w:sz w:val="20"/>
          <w:szCs w:val="20"/>
          <w:u w:val="single"/>
        </w:rPr>
        <w:t>a</w:t>
      </w:r>
      <w:proofErr w:type="gramEnd"/>
      <w:r w:rsidRPr="007F17B9">
        <w:rPr>
          <w:rFonts w:ascii="Arial Black" w:hAnsi="Arial Black" w:cs="HelveticaNeueLTPro-MdCn"/>
          <w:sz w:val="20"/>
          <w:szCs w:val="20"/>
          <w:u w:val="single"/>
        </w:rPr>
        <w:t>) Regisztráció</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Az általános szerződési feltételek elfogadása, valamint a </w:t>
      </w:r>
      <w:r w:rsidR="00716719" w:rsidRPr="0070629B">
        <w:rPr>
          <w:rFonts w:ascii="Arial Black" w:hAnsi="Arial Black" w:cs="HelveticaNeueLTPro-MdCn"/>
          <w:sz w:val="16"/>
          <w:szCs w:val="16"/>
        </w:rPr>
        <w:t>megrendelés teljesítése során</w:t>
      </w:r>
      <w:r w:rsidRPr="0070629B">
        <w:rPr>
          <w:rFonts w:ascii="Arial Black" w:hAnsi="Arial Black" w:cs="HelveticaNeueLTPro-MdCn"/>
          <w:sz w:val="16"/>
          <w:szCs w:val="16"/>
        </w:rPr>
        <w:t xml:space="preserve"> feldolgozzuk a regisztrációs űrlapon </w:t>
      </w:r>
      <w:r w:rsidR="00716719" w:rsidRPr="0070629B">
        <w:rPr>
          <w:rFonts w:ascii="Arial Black" w:hAnsi="Arial Black" w:cs="HelveticaNeueLTPro-MdCn"/>
          <w:sz w:val="16"/>
          <w:szCs w:val="16"/>
        </w:rPr>
        <w:t xml:space="preserve">megadott </w:t>
      </w:r>
      <w:r w:rsidRPr="0070629B">
        <w:rPr>
          <w:rFonts w:ascii="Arial Black" w:hAnsi="Arial Black" w:cs="HelveticaNeueLTPro-MdCn"/>
          <w:sz w:val="16"/>
          <w:szCs w:val="16"/>
        </w:rPr>
        <w:t>személyes</w:t>
      </w:r>
      <w:r w:rsidR="00716719"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adatait. Tekintettel arra, hogy a </w:t>
      </w:r>
      <w:r w:rsidR="00153A31" w:rsidRPr="0070629B">
        <w:rPr>
          <w:rFonts w:ascii="Arial Black" w:hAnsi="Arial Black" w:cs="HelveticaNeueLTPro-MdCn"/>
          <w:sz w:val="16"/>
          <w:szCs w:val="16"/>
        </w:rPr>
        <w:t xml:space="preserve">tutihifi.hu </w:t>
      </w:r>
      <w:proofErr w:type="spellStart"/>
      <w:r w:rsidR="00716719" w:rsidRPr="0070629B">
        <w:rPr>
          <w:rFonts w:ascii="Arial Black" w:hAnsi="Arial Black" w:cs="HelveticaNeueLTPro-MdCn"/>
          <w:sz w:val="16"/>
          <w:szCs w:val="16"/>
        </w:rPr>
        <w:t>webáruházban</w:t>
      </w:r>
      <w:proofErr w:type="spellEnd"/>
      <w:r w:rsidRPr="0070629B">
        <w:rPr>
          <w:rFonts w:ascii="Arial Black" w:hAnsi="Arial Black" w:cs="HelveticaNeueLTPro-MdCn"/>
          <w:sz w:val="16"/>
          <w:szCs w:val="16"/>
        </w:rPr>
        <w:t xml:space="preserve"> történő vásárláshoz </w:t>
      </w:r>
      <w:r w:rsidR="00716719" w:rsidRPr="0070629B">
        <w:rPr>
          <w:rFonts w:ascii="Arial Black" w:hAnsi="Arial Black" w:cs="HelveticaNeueLTPro-MdCn"/>
          <w:sz w:val="16"/>
          <w:szCs w:val="16"/>
        </w:rPr>
        <w:t>regisztráció</w:t>
      </w:r>
      <w:r w:rsidRPr="0070629B">
        <w:rPr>
          <w:rFonts w:ascii="Arial Black" w:hAnsi="Arial Black" w:cs="HelveticaNeueLTPro-MdCn"/>
          <w:sz w:val="16"/>
          <w:szCs w:val="16"/>
        </w:rPr>
        <w:t xml:space="preserve"> szükséges, így az adatkezelés a GDPR 6. cikk (1) bekezdés b) pontján, valamint</w:t>
      </w:r>
      <w:r w:rsidR="00716719"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az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6. § (4) bekezdésén (szerződés teljesítése) alapul.</w:t>
      </w:r>
    </w:p>
    <w:p w:rsidR="00002139" w:rsidRPr="0070629B" w:rsidRDefault="0000213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Arial"/>
          <w:sz w:val="16"/>
          <w:szCs w:val="16"/>
        </w:rPr>
        <w:t xml:space="preserve">Ha kitölti a regisztrációs űrlapot és rendelkezésünkre bocsátja személyes adatait, e-mailben felhasználónevet és jelszót fog kapni tőlünk az Ön által megadott e-mail címre. A vevőfiók regisztrációjának befejezéséhez a kapott e-mailben található „fiók aktiválása” linkre kell kattintani. A fiókjába felhasználóneve és jelszava segítségével tud bejelentkezni. Az adatkezelés jogalapját a GDPR 6. cikk (1) bekezdés a) pontja, valamint az </w:t>
      </w:r>
      <w:proofErr w:type="spellStart"/>
      <w:r w:rsidRPr="0070629B">
        <w:rPr>
          <w:rFonts w:ascii="Arial Black" w:hAnsi="Arial Black" w:cs="Arial"/>
          <w:sz w:val="16"/>
          <w:szCs w:val="16"/>
        </w:rPr>
        <w:t>Info</w:t>
      </w:r>
      <w:proofErr w:type="spellEnd"/>
      <w:r w:rsidRPr="0070629B">
        <w:rPr>
          <w:rFonts w:ascii="Arial Black" w:hAnsi="Arial Black" w:cs="Arial"/>
          <w:sz w:val="16"/>
          <w:szCs w:val="16"/>
        </w:rPr>
        <w:t xml:space="preserve"> tv. 5. § (1) bekezdés a) pontja biztosítja. Vevőfiókját </w:t>
      </w:r>
      <w:r w:rsidR="00E03CE7" w:rsidRPr="0070629B">
        <w:rPr>
          <w:rFonts w:ascii="Arial Black" w:hAnsi="Arial Black" w:cs="Arial"/>
          <w:sz w:val="16"/>
          <w:szCs w:val="16"/>
        </w:rPr>
        <w:t>telefonon (06309742702) vagy e-mailben (</w:t>
      </w:r>
      <w:proofErr w:type="spellStart"/>
      <w:r w:rsidR="00E03CE7" w:rsidRPr="0070629B">
        <w:rPr>
          <w:rFonts w:ascii="Arial Black" w:hAnsi="Arial Black" w:cs="HelveticaNeueLTPro-MdCn"/>
          <w:sz w:val="16"/>
          <w:szCs w:val="16"/>
        </w:rPr>
        <w:t>adatvedelem</w:t>
      </w:r>
      <w:proofErr w:type="spellEnd"/>
      <w:r w:rsidR="00E03CE7" w:rsidRPr="0070629B">
        <w:rPr>
          <w:rFonts w:ascii="Arial Black" w:hAnsi="Arial Black" w:cs="HelveticaNeueLTPro-MdCn"/>
          <w:sz w:val="16"/>
          <w:szCs w:val="16"/>
        </w:rPr>
        <w:t>@tutihifi.hu)</w:t>
      </w:r>
      <w:r w:rsidR="00E03CE7" w:rsidRPr="0070629B">
        <w:rPr>
          <w:rFonts w:ascii="Arial Black" w:hAnsi="Arial Black" w:cs="Arial"/>
          <w:sz w:val="16"/>
          <w:szCs w:val="16"/>
        </w:rPr>
        <w:t xml:space="preserve"> tudja megszüntetni</w:t>
      </w:r>
      <w:r w:rsidRPr="0070629B">
        <w:rPr>
          <w:rFonts w:ascii="Arial Black" w:hAnsi="Arial Black" w:cs="Arial"/>
          <w:sz w:val="16"/>
          <w:szCs w:val="16"/>
        </w:rPr>
        <w:t>. Amennyiben Ön megszünteti fiókját, személyes adatai indokolatlan késedelem nélkül törlésre kerülnek. Felhívjuk a figyelmét arra, hogy a megszüntetést követően többé nem fogja tudni használni a vevőfiókját.</w:t>
      </w:r>
    </w:p>
    <w:p w:rsidR="00A44D79" w:rsidRPr="007F17B9" w:rsidRDefault="00A44D79" w:rsidP="00C11A47">
      <w:pPr>
        <w:autoSpaceDE w:val="0"/>
        <w:autoSpaceDN w:val="0"/>
        <w:adjustRightInd w:val="0"/>
        <w:spacing w:after="0" w:line="240" w:lineRule="auto"/>
        <w:jc w:val="both"/>
        <w:rPr>
          <w:rFonts w:ascii="Arial Black" w:hAnsi="Arial Black" w:cs="HelveticaNeueLTPro-MdCn"/>
          <w:sz w:val="20"/>
          <w:szCs w:val="20"/>
          <w:u w:val="single"/>
        </w:rPr>
      </w:pPr>
      <w:r w:rsidRPr="007F17B9">
        <w:rPr>
          <w:rFonts w:ascii="Arial Black" w:hAnsi="Arial Black" w:cs="HelveticaNeueLTPro-MdCn"/>
          <w:sz w:val="20"/>
          <w:szCs w:val="20"/>
          <w:u w:val="single"/>
        </w:rPr>
        <w:t>b) Ügyfélelemzés, ügyfélszegmentálás, piackutatás, közvélemény-kutatás, profilozás és marketing</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A regisztrációs űrlapon megadott személyes adatait </w:t>
      </w:r>
      <w:r w:rsidR="00153A31" w:rsidRPr="0070629B">
        <w:rPr>
          <w:rFonts w:ascii="Arial Black" w:hAnsi="Arial Black" w:cs="HelveticaNeueLTPro-MdCn"/>
          <w:sz w:val="16"/>
          <w:szCs w:val="16"/>
        </w:rPr>
        <w:t>kizárólag a rendelés teljesítéséhez használjuk fel</w:t>
      </w:r>
      <w:r w:rsidR="00A334CA" w:rsidRPr="0070629B">
        <w:rPr>
          <w:rFonts w:ascii="Arial Black" w:hAnsi="Arial Black" w:cs="HelveticaNeueLTPro-MdCn"/>
          <w:sz w:val="16"/>
          <w:szCs w:val="16"/>
        </w:rPr>
        <w:t>,</w:t>
      </w:r>
      <w:r w:rsidR="00153A31" w:rsidRPr="0070629B">
        <w:rPr>
          <w:rFonts w:ascii="Arial Black" w:hAnsi="Arial Black" w:cs="HelveticaNeueLTPro-MdCn"/>
          <w:sz w:val="16"/>
          <w:szCs w:val="16"/>
        </w:rPr>
        <w:t xml:space="preserve"> és </w:t>
      </w:r>
      <w:r w:rsidRPr="0070629B">
        <w:rPr>
          <w:rFonts w:ascii="Arial Black" w:hAnsi="Arial Black" w:cs="HelveticaNeueLTPro-MdCn"/>
          <w:sz w:val="16"/>
          <w:szCs w:val="16"/>
        </w:rPr>
        <w:t xml:space="preserve">tároljuk azokat a jövőbeli </w:t>
      </w:r>
      <w:r w:rsidR="00153A31" w:rsidRPr="0070629B">
        <w:rPr>
          <w:rFonts w:ascii="Arial Black" w:hAnsi="Arial Black" w:cs="HelveticaNeueLTPro-MdCn"/>
          <w:sz w:val="16"/>
          <w:szCs w:val="16"/>
        </w:rPr>
        <w:t>megrendeléshez</w:t>
      </w:r>
      <w:r w:rsidRPr="0070629B">
        <w:rPr>
          <w:rFonts w:ascii="Arial Black" w:hAnsi="Arial Black" w:cs="HelveticaNeueLTPro-MdCn"/>
          <w:sz w:val="16"/>
          <w:szCs w:val="16"/>
        </w:rPr>
        <w:t>, ügyfélkapcsolat fenntartás</w:t>
      </w:r>
      <w:r w:rsidR="00153A31" w:rsidRPr="0070629B">
        <w:rPr>
          <w:rFonts w:ascii="Arial Black" w:hAnsi="Arial Black" w:cs="HelveticaNeueLTPro-MdCn"/>
          <w:sz w:val="16"/>
          <w:szCs w:val="16"/>
        </w:rPr>
        <w:t>ához.</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Ezen tevékenységek magukban foglalják a</w:t>
      </w:r>
      <w:r w:rsidR="00153A31" w:rsidRPr="0070629B">
        <w:rPr>
          <w:rFonts w:ascii="Arial Black" w:hAnsi="Arial Black" w:cs="HelveticaNeueLTPro-MdCn"/>
          <w:sz w:val="16"/>
          <w:szCs w:val="16"/>
        </w:rPr>
        <w:t xml:space="preserve"> megrendelés pontosításához, leegyeztetéséhez szükséges adatok mobiltelefonon és e-mail címen megadott elérhetőségeiket. P</w:t>
      </w:r>
      <w:r w:rsidRPr="0070629B">
        <w:rPr>
          <w:rFonts w:ascii="Arial Black" w:hAnsi="Arial Black" w:cs="HelveticaNeueLTPro-MdCn"/>
          <w:sz w:val="16"/>
          <w:szCs w:val="16"/>
        </w:rPr>
        <w:t>iackutatá</w:t>
      </w:r>
      <w:r w:rsidR="00153A31" w:rsidRPr="0070629B">
        <w:rPr>
          <w:rFonts w:ascii="Arial Black" w:hAnsi="Arial Black" w:cs="HelveticaNeueLTPro-MdCn"/>
          <w:sz w:val="16"/>
          <w:szCs w:val="16"/>
        </w:rPr>
        <w:t>st,</w:t>
      </w:r>
      <w:r w:rsidRPr="0070629B">
        <w:rPr>
          <w:rFonts w:ascii="Arial Black" w:hAnsi="Arial Black" w:cs="HelveticaNeueLTPro-MdCn"/>
          <w:sz w:val="16"/>
          <w:szCs w:val="16"/>
        </w:rPr>
        <w:t xml:space="preserve"> közvélemény-kutatást</w:t>
      </w:r>
      <w:r w:rsidR="00153A31" w:rsidRPr="0070629B">
        <w:rPr>
          <w:rFonts w:ascii="Arial Black" w:hAnsi="Arial Black" w:cs="HelveticaNeueLTPro-MdCn"/>
          <w:sz w:val="16"/>
          <w:szCs w:val="16"/>
        </w:rPr>
        <w:t>, ügyfélelemzést,</w:t>
      </w:r>
      <w:r w:rsidRPr="0070629B">
        <w:rPr>
          <w:rFonts w:ascii="Arial Black" w:hAnsi="Arial Black" w:cs="HelveticaNeueLTPro-MdCn"/>
          <w:sz w:val="16"/>
          <w:szCs w:val="16"/>
        </w:rPr>
        <w:t xml:space="preserve"> ügyfélszegmentálást, ügyfélviselkedés</w:t>
      </w:r>
      <w:r w:rsidR="00153A31" w:rsidRPr="0070629B">
        <w:rPr>
          <w:rFonts w:ascii="Arial Black" w:hAnsi="Arial Black" w:cs="HelveticaNeueLTPro-MdCn"/>
          <w:sz w:val="16"/>
          <w:szCs w:val="16"/>
        </w:rPr>
        <w:t>t cégünk nem végez</w:t>
      </w:r>
      <w:r w:rsidR="00C11A47" w:rsidRPr="0070629B">
        <w:rPr>
          <w:rFonts w:ascii="Arial Black" w:hAnsi="Arial Black" w:cs="HelveticaNeueLTPro-MdCn"/>
          <w:sz w:val="16"/>
          <w:szCs w:val="16"/>
        </w:rPr>
        <w:t>,</w:t>
      </w:r>
      <w:r w:rsidR="00153A31" w:rsidRPr="0070629B">
        <w:rPr>
          <w:rFonts w:ascii="Arial Black" w:hAnsi="Arial Black" w:cs="HelveticaNeueLTPro-MdCn"/>
          <w:sz w:val="16"/>
          <w:szCs w:val="16"/>
        </w:rPr>
        <w:t xml:space="preserve"> ezen adatokat nem használ</w:t>
      </w:r>
      <w:r w:rsidR="00C11A47" w:rsidRPr="0070629B">
        <w:rPr>
          <w:rFonts w:ascii="Arial Black" w:hAnsi="Arial Black" w:cs="HelveticaNeueLTPro-MdCn"/>
          <w:sz w:val="16"/>
          <w:szCs w:val="16"/>
        </w:rPr>
        <w:t>ja</w:t>
      </w:r>
      <w:r w:rsidR="00153A31" w:rsidRPr="0070629B">
        <w:rPr>
          <w:rFonts w:ascii="Arial Black" w:hAnsi="Arial Black" w:cs="HelveticaNeueLTPro-MdCn"/>
          <w:sz w:val="16"/>
          <w:szCs w:val="16"/>
        </w:rPr>
        <w:t xml:space="preserve"> fel</w:t>
      </w:r>
      <w:r w:rsidR="00C11A47" w:rsidRPr="0070629B">
        <w:rPr>
          <w:rFonts w:ascii="Arial Black" w:hAnsi="Arial Black" w:cs="HelveticaNeueLTPro-MdCn"/>
          <w:sz w:val="16"/>
          <w:szCs w:val="16"/>
        </w:rPr>
        <w:t>,</w:t>
      </w:r>
      <w:r w:rsidR="00153A31" w:rsidRPr="0070629B">
        <w:rPr>
          <w:rFonts w:ascii="Arial Black" w:hAnsi="Arial Black" w:cs="HelveticaNeueLTPro-MdCn"/>
          <w:sz w:val="16"/>
          <w:szCs w:val="16"/>
        </w:rPr>
        <w:t xml:space="preserve"> azt tovább nem adja semmi esetben. </w:t>
      </w:r>
    </w:p>
    <w:p w:rsidR="00FC31C5"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A</w:t>
      </w:r>
      <w:r w:rsidR="00C11A47" w:rsidRPr="0070629B">
        <w:rPr>
          <w:rFonts w:ascii="Arial Black" w:hAnsi="Arial Black" w:cs="HelveticaNeueLTPro-MdCn"/>
          <w:sz w:val="16"/>
          <w:szCs w:val="16"/>
        </w:rPr>
        <w:t xml:space="preserve"> regisztrációs űrlapon megadott</w:t>
      </w:r>
      <w:r w:rsidRPr="0070629B">
        <w:rPr>
          <w:rFonts w:ascii="Arial Black" w:hAnsi="Arial Black" w:cs="HelveticaNeueLTPro-MdCn"/>
          <w:sz w:val="16"/>
          <w:szCs w:val="16"/>
        </w:rPr>
        <w:t xml:space="preserve"> személyes adatok</w:t>
      </w:r>
      <w:r w:rsidR="00C11A47" w:rsidRPr="0070629B">
        <w:rPr>
          <w:rFonts w:ascii="Arial Black" w:hAnsi="Arial Black" w:cs="HelveticaNeueLTPro-MdCn"/>
          <w:sz w:val="16"/>
          <w:szCs w:val="16"/>
        </w:rPr>
        <w:t>at</w:t>
      </w:r>
      <w:r w:rsidRPr="0070629B">
        <w:rPr>
          <w:rFonts w:ascii="Arial Black" w:hAnsi="Arial Black" w:cs="HelveticaNeueLTPro-MdCn"/>
          <w:sz w:val="16"/>
          <w:szCs w:val="16"/>
        </w:rPr>
        <w:t xml:space="preserve"> hirdetési és marketingkampányokkal kapcsolatos tájékoztatás</w:t>
      </w:r>
      <w:r w:rsidR="00FC31C5"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céljából </w:t>
      </w:r>
      <w:r w:rsidR="00FC31C5" w:rsidRPr="0070629B">
        <w:rPr>
          <w:rFonts w:ascii="Arial Black" w:hAnsi="Arial Black" w:cs="HelveticaNeueLTPro-MdCn"/>
          <w:sz w:val="16"/>
          <w:szCs w:val="16"/>
        </w:rPr>
        <w:t>nem használjuk</w:t>
      </w:r>
      <w:r w:rsidRPr="0070629B">
        <w:rPr>
          <w:rFonts w:ascii="Arial Black" w:hAnsi="Arial Black" w:cs="HelveticaNeueLTPro-MdCn"/>
          <w:sz w:val="16"/>
          <w:szCs w:val="16"/>
        </w:rPr>
        <w:t>.</w:t>
      </w:r>
    </w:p>
    <w:p w:rsidR="00A44D79" w:rsidRPr="007F17B9" w:rsidRDefault="00A44D79" w:rsidP="00C11A47">
      <w:pPr>
        <w:autoSpaceDE w:val="0"/>
        <w:autoSpaceDN w:val="0"/>
        <w:adjustRightInd w:val="0"/>
        <w:spacing w:after="0" w:line="240" w:lineRule="auto"/>
        <w:jc w:val="both"/>
        <w:rPr>
          <w:rFonts w:ascii="Arial Black" w:hAnsi="Arial Black" w:cs="HelveticaNeueLTPro-MdCn"/>
          <w:sz w:val="20"/>
          <w:szCs w:val="20"/>
          <w:u w:val="single"/>
        </w:rPr>
      </w:pPr>
      <w:r w:rsidRPr="007F17B9">
        <w:rPr>
          <w:rFonts w:ascii="Arial Black" w:hAnsi="Arial Black" w:cs="HelveticaNeueLTPro-MdCn"/>
          <w:sz w:val="20"/>
          <w:szCs w:val="20"/>
          <w:u w:val="single"/>
        </w:rPr>
        <w:t>c) Adattovábbítás, adatfeldolgozás</w:t>
      </w:r>
    </w:p>
    <w:p w:rsidR="00002139" w:rsidRPr="0070629B" w:rsidRDefault="00C11A47"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A </w:t>
      </w:r>
      <w:r w:rsidR="00FC31C5" w:rsidRPr="0070629B">
        <w:rPr>
          <w:rFonts w:ascii="Arial Black" w:hAnsi="Arial Black" w:cs="HelveticaNeueLTPro-MdCn"/>
          <w:sz w:val="16"/>
          <w:szCs w:val="16"/>
        </w:rPr>
        <w:t xml:space="preserve">TUTI HIFI Kft. az </w:t>
      </w:r>
      <w:r w:rsidR="00E52954" w:rsidRPr="0070629B">
        <w:rPr>
          <w:rFonts w:ascii="Arial Black" w:hAnsi="Arial Black" w:cs="HelveticaNeueLTPro-MdCn"/>
          <w:sz w:val="16"/>
          <w:szCs w:val="16"/>
        </w:rPr>
        <w:t>Ö</w:t>
      </w:r>
      <w:r w:rsidR="00A44D79" w:rsidRPr="0070629B">
        <w:rPr>
          <w:rFonts w:ascii="Arial Black" w:hAnsi="Arial Black" w:cs="HelveticaNeueLTPro-MdCn"/>
          <w:sz w:val="16"/>
          <w:szCs w:val="16"/>
        </w:rPr>
        <w:t>n által megadott adatok</w:t>
      </w:r>
      <w:r w:rsidR="00E52954" w:rsidRPr="0070629B">
        <w:rPr>
          <w:rFonts w:ascii="Arial Black" w:hAnsi="Arial Black" w:cs="HelveticaNeueLTPro-MdCn"/>
          <w:sz w:val="16"/>
          <w:szCs w:val="16"/>
        </w:rPr>
        <w:t>at</w:t>
      </w:r>
      <w:r w:rsidR="00FC31C5" w:rsidRPr="0070629B">
        <w:rPr>
          <w:rFonts w:ascii="Arial Black" w:hAnsi="Arial Black" w:cs="HelveticaNeueLTPro-MdCn"/>
          <w:sz w:val="16"/>
          <w:szCs w:val="16"/>
        </w:rPr>
        <w:t xml:space="preserve"> szerződött tárhely szolgáltatón</w:t>
      </w:r>
      <w:r w:rsidR="00E52954" w:rsidRPr="0070629B">
        <w:rPr>
          <w:rFonts w:ascii="Arial Black" w:hAnsi="Arial Black" w:cs="HelveticaNeueLTPro-MdCn"/>
          <w:sz w:val="16"/>
          <w:szCs w:val="16"/>
        </w:rPr>
        <w:t>ak</w:t>
      </w:r>
      <w:r w:rsidR="00FC31C5" w:rsidRPr="0070629B">
        <w:rPr>
          <w:rFonts w:ascii="Arial Black" w:hAnsi="Arial Black" w:cs="HelveticaNeueLTPro-MdCn"/>
          <w:sz w:val="16"/>
          <w:szCs w:val="16"/>
        </w:rPr>
        <w:t>:</w:t>
      </w:r>
      <w:r w:rsidRPr="0070629B">
        <w:rPr>
          <w:rFonts w:ascii="Arial Black" w:hAnsi="Arial Black" w:cs="HelveticaNeueLTPro-MdCn"/>
          <w:sz w:val="16"/>
          <w:szCs w:val="16"/>
        </w:rPr>
        <w:t xml:space="preserve"> a</w:t>
      </w:r>
      <w:r w:rsidR="00FC31C5" w:rsidRPr="0070629B">
        <w:rPr>
          <w:rFonts w:ascii="Arial Black" w:hAnsi="Arial Black" w:cs="HelveticaNeueLTPro-MdCn"/>
          <w:sz w:val="16"/>
          <w:szCs w:val="16"/>
        </w:rPr>
        <w:t xml:space="preserve"> </w:t>
      </w:r>
      <w:proofErr w:type="spellStart"/>
      <w:r w:rsidR="00FC31C5" w:rsidRPr="0070629B">
        <w:rPr>
          <w:rFonts w:ascii="Arial Black" w:hAnsi="Arial Black" w:cs="HelveticaNeueLTPro-MdCn"/>
          <w:sz w:val="16"/>
          <w:szCs w:val="16"/>
        </w:rPr>
        <w:t>Maxer</w:t>
      </w:r>
      <w:proofErr w:type="spellEnd"/>
      <w:r w:rsidR="00FC31C5" w:rsidRPr="0070629B">
        <w:rPr>
          <w:rFonts w:ascii="Arial Black" w:hAnsi="Arial Black" w:cs="HelveticaNeueLTPro-MdCn"/>
          <w:sz w:val="16"/>
          <w:szCs w:val="16"/>
        </w:rPr>
        <w:t xml:space="preserve"> </w:t>
      </w:r>
      <w:proofErr w:type="spellStart"/>
      <w:r w:rsidR="00FC31C5" w:rsidRPr="0070629B">
        <w:rPr>
          <w:rFonts w:ascii="Arial Black" w:hAnsi="Arial Black" w:cs="HelveticaNeueLTPro-MdCn"/>
          <w:sz w:val="16"/>
          <w:szCs w:val="16"/>
        </w:rPr>
        <w:t>Hosting</w:t>
      </w:r>
      <w:proofErr w:type="spellEnd"/>
      <w:r w:rsidR="00FC31C5" w:rsidRPr="0070629B">
        <w:rPr>
          <w:rFonts w:ascii="Arial Black" w:hAnsi="Arial Black" w:cs="HelveticaNeueLTPro-MdCn"/>
          <w:sz w:val="16"/>
          <w:szCs w:val="16"/>
        </w:rPr>
        <w:t xml:space="preserve"> Kft</w:t>
      </w:r>
      <w:r w:rsidR="00E52954" w:rsidRPr="0070629B">
        <w:rPr>
          <w:rFonts w:ascii="Arial Black" w:hAnsi="Arial Black" w:cs="HelveticaNeueLTPro-MdCn"/>
          <w:sz w:val="16"/>
          <w:szCs w:val="16"/>
        </w:rPr>
        <w:t>-nek</w:t>
      </w:r>
      <w:r w:rsidR="00FC31C5" w:rsidRPr="0070629B">
        <w:rPr>
          <w:rFonts w:ascii="Arial Black" w:hAnsi="Arial Black" w:cs="HelveticaNeueLTPro-MdCn"/>
          <w:sz w:val="16"/>
          <w:szCs w:val="16"/>
        </w:rPr>
        <w:t xml:space="preserve"> </w:t>
      </w:r>
      <w:r w:rsidRPr="0070629B">
        <w:rPr>
          <w:rFonts w:ascii="Arial Black" w:hAnsi="Arial Black" w:cs="HelveticaNeueLTPro-MdCn"/>
          <w:sz w:val="16"/>
          <w:szCs w:val="16"/>
        </w:rPr>
        <w:t>(</w:t>
      </w:r>
      <w:r w:rsidR="00FC31C5" w:rsidRPr="0070629B">
        <w:rPr>
          <w:rFonts w:ascii="Arial Black" w:hAnsi="Arial Black" w:cs="HelveticaNeueLTPro-MdCn"/>
          <w:sz w:val="16"/>
          <w:szCs w:val="16"/>
        </w:rPr>
        <w:t>9024 Győr, Répce utca 24. 1. em. 3</w:t>
      </w:r>
      <w:proofErr w:type="gramStart"/>
      <w:r w:rsidR="00FC31C5" w:rsidRPr="0070629B">
        <w:rPr>
          <w:rFonts w:ascii="Arial Black" w:hAnsi="Arial Black" w:cs="HelveticaNeueLTPro-MdCn"/>
          <w:sz w:val="16"/>
          <w:szCs w:val="16"/>
        </w:rPr>
        <w:t>.</w:t>
      </w:r>
      <w:r w:rsidRPr="0070629B">
        <w:rPr>
          <w:rFonts w:ascii="Arial Black" w:hAnsi="Arial Black" w:cs="HelveticaNeueLTPro-MdCn"/>
          <w:sz w:val="16"/>
          <w:szCs w:val="16"/>
        </w:rPr>
        <w:t>,</w:t>
      </w:r>
      <w:proofErr w:type="gramEnd"/>
      <w:r w:rsidR="00FC31C5" w:rsidRPr="0070629B">
        <w:rPr>
          <w:rFonts w:ascii="Arial Black" w:hAnsi="Arial Black" w:cs="HelveticaNeueLTPro-MdCn"/>
          <w:sz w:val="16"/>
          <w:szCs w:val="16"/>
        </w:rPr>
        <w:t xml:space="preserve"> Tel.:</w:t>
      </w:r>
      <w:r w:rsidRPr="0070629B">
        <w:rPr>
          <w:rFonts w:ascii="Arial Black" w:hAnsi="Arial Black" w:cs="HelveticaNeueLTPro-MdCn"/>
          <w:sz w:val="16"/>
          <w:szCs w:val="16"/>
        </w:rPr>
        <w:t xml:space="preserve"> </w:t>
      </w:r>
      <w:r w:rsidR="00FC31C5" w:rsidRPr="0070629B">
        <w:rPr>
          <w:rFonts w:ascii="Arial Black" w:hAnsi="Arial Black" w:cs="HelveticaNeueLTPro-MdCn"/>
          <w:sz w:val="16"/>
          <w:szCs w:val="16"/>
        </w:rPr>
        <w:t>+3612579913</w:t>
      </w:r>
      <w:r w:rsidRPr="0070629B">
        <w:rPr>
          <w:rFonts w:ascii="Arial Black" w:hAnsi="Arial Black" w:cs="HelveticaNeueLTPro-MdCn"/>
          <w:sz w:val="16"/>
          <w:szCs w:val="16"/>
        </w:rPr>
        <w:t>)</w:t>
      </w:r>
      <w:r w:rsidR="00FC31C5" w:rsidRPr="0070629B">
        <w:rPr>
          <w:rFonts w:ascii="Arial Black" w:hAnsi="Arial Black" w:cs="HelveticaNeueLTPro-MdCn"/>
          <w:sz w:val="16"/>
          <w:szCs w:val="16"/>
        </w:rPr>
        <w:t xml:space="preserve"> </w:t>
      </w:r>
      <w:r w:rsidR="00A44D79" w:rsidRPr="0070629B">
        <w:rPr>
          <w:rFonts w:ascii="Arial Black" w:hAnsi="Arial Black" w:cs="HelveticaNeueLTPro-MdCn"/>
          <w:sz w:val="16"/>
          <w:szCs w:val="16"/>
        </w:rPr>
        <w:t>továbbít</w:t>
      </w:r>
      <w:r w:rsidR="00E52954" w:rsidRPr="0070629B">
        <w:rPr>
          <w:rFonts w:ascii="Arial Black" w:hAnsi="Arial Black" w:cs="HelveticaNeueLTPro-MdCn"/>
          <w:sz w:val="16"/>
          <w:szCs w:val="16"/>
        </w:rPr>
        <w:t>ja</w:t>
      </w:r>
      <w:r w:rsidRPr="0070629B">
        <w:rPr>
          <w:rFonts w:ascii="Arial Black" w:hAnsi="Arial Black" w:cs="HelveticaNeueLTPro-MdCn"/>
          <w:sz w:val="16"/>
          <w:szCs w:val="16"/>
        </w:rPr>
        <w:t>,</w:t>
      </w:r>
      <w:r w:rsidR="00A44D79" w:rsidRPr="0070629B">
        <w:rPr>
          <w:rFonts w:ascii="Arial Black" w:hAnsi="Arial Black" w:cs="HelveticaNeueLTPro-MdCn"/>
          <w:sz w:val="16"/>
          <w:szCs w:val="16"/>
        </w:rPr>
        <w:t xml:space="preserve"> teki</w:t>
      </w:r>
      <w:r w:rsidR="00FC31C5" w:rsidRPr="0070629B">
        <w:rPr>
          <w:rFonts w:ascii="Arial Black" w:hAnsi="Arial Black" w:cs="HelveticaNeueLTPro-MdCn"/>
          <w:sz w:val="16"/>
          <w:szCs w:val="16"/>
        </w:rPr>
        <w:t>ntettel arra, hogy itt üzemel</w:t>
      </w:r>
      <w:r w:rsidRPr="0070629B">
        <w:rPr>
          <w:rFonts w:ascii="Arial Black" w:hAnsi="Arial Black" w:cs="HelveticaNeueLTPro-MdCn"/>
          <w:sz w:val="16"/>
          <w:szCs w:val="16"/>
        </w:rPr>
        <w:t xml:space="preserve"> a</w:t>
      </w:r>
      <w:r w:rsidR="00FC31C5" w:rsidRPr="0070629B">
        <w:rPr>
          <w:rFonts w:ascii="Arial Black" w:hAnsi="Arial Black" w:cs="HelveticaNeueLTPro-MdCn"/>
          <w:sz w:val="16"/>
          <w:szCs w:val="16"/>
        </w:rPr>
        <w:t xml:space="preserve"> TUTI HIFI Kft. </w:t>
      </w:r>
      <w:proofErr w:type="spellStart"/>
      <w:r w:rsidR="00FC31C5" w:rsidRPr="0070629B">
        <w:rPr>
          <w:rFonts w:ascii="Arial Black" w:hAnsi="Arial Black" w:cs="HelveticaNeueLTPro-MdCn"/>
          <w:sz w:val="16"/>
          <w:szCs w:val="16"/>
        </w:rPr>
        <w:t>webáruháza</w:t>
      </w:r>
      <w:proofErr w:type="spellEnd"/>
      <w:r w:rsidR="00FC31C5" w:rsidRPr="0070629B">
        <w:rPr>
          <w:rFonts w:ascii="Arial Black" w:hAnsi="Arial Black" w:cs="HelveticaNeueLTPro-MdCn"/>
          <w:sz w:val="16"/>
          <w:szCs w:val="16"/>
        </w:rPr>
        <w:t>.</w:t>
      </w:r>
      <w:r w:rsidR="00A44D79" w:rsidRPr="0070629B">
        <w:rPr>
          <w:rFonts w:ascii="Arial Black" w:hAnsi="Arial Black" w:cs="HelveticaNeueLTPro-MdCn"/>
          <w:sz w:val="16"/>
          <w:szCs w:val="16"/>
        </w:rPr>
        <w:t xml:space="preserve"> A fenti a) és b) pontokban említett célok elérése érdekében különféle szolgáltatókat, adatfeldolgozókat</w:t>
      </w:r>
      <w:r w:rsidR="00FC31C5" w:rsidRPr="0070629B">
        <w:rPr>
          <w:rFonts w:ascii="Arial Black" w:hAnsi="Arial Black" w:cs="HelveticaNeueLTPro-MdCn"/>
          <w:sz w:val="16"/>
          <w:szCs w:val="16"/>
        </w:rPr>
        <w:t xml:space="preserve"> </w:t>
      </w:r>
      <w:r w:rsidR="00A44D79" w:rsidRPr="0070629B">
        <w:rPr>
          <w:rFonts w:ascii="Arial Black" w:hAnsi="Arial Black" w:cs="HelveticaNeueLTPro-MdCn"/>
          <w:sz w:val="16"/>
          <w:szCs w:val="16"/>
        </w:rPr>
        <w:t>veszünk igénybe a GDRP 28. cikke</w:t>
      </w:r>
      <w:r w:rsidRPr="0070629B">
        <w:rPr>
          <w:rFonts w:ascii="Arial Black" w:hAnsi="Arial Black" w:cs="HelveticaNeueLTPro-MdCn"/>
          <w:sz w:val="16"/>
          <w:szCs w:val="16"/>
        </w:rPr>
        <w:t xml:space="preserve"> és az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10. §</w:t>
      </w:r>
      <w:proofErr w:type="spellStart"/>
      <w:r w:rsidRPr="0070629B">
        <w:rPr>
          <w:rFonts w:ascii="Arial Black" w:hAnsi="Arial Black" w:cs="HelveticaNeueLTPro-MdCn"/>
          <w:sz w:val="16"/>
          <w:szCs w:val="16"/>
        </w:rPr>
        <w:t>-</w:t>
      </w:r>
      <w:proofErr w:type="gramStart"/>
      <w:r w:rsidRPr="0070629B">
        <w:rPr>
          <w:rFonts w:ascii="Arial Black" w:hAnsi="Arial Black" w:cs="HelveticaNeueLTPro-MdCn"/>
          <w:sz w:val="16"/>
          <w:szCs w:val="16"/>
        </w:rPr>
        <w:t>a</w:t>
      </w:r>
      <w:proofErr w:type="spellEnd"/>
      <w:proofErr w:type="gramEnd"/>
      <w:r w:rsidRPr="0070629B">
        <w:rPr>
          <w:rFonts w:ascii="Arial Black" w:hAnsi="Arial Black" w:cs="HelveticaNeueLTPro-MdCn"/>
          <w:sz w:val="16"/>
          <w:szCs w:val="16"/>
        </w:rPr>
        <w:t xml:space="preserve"> alapján. I</w:t>
      </w:r>
      <w:r w:rsidR="00A44D79" w:rsidRPr="0070629B">
        <w:rPr>
          <w:rFonts w:ascii="Arial Black" w:hAnsi="Arial Black" w:cs="HelveticaNeueLTPro-MdCn"/>
          <w:sz w:val="16"/>
          <w:szCs w:val="16"/>
        </w:rPr>
        <w:t>lyen adatfeldolgozó például az online rendelési felületet fejlesztője és üzemben tartója</w:t>
      </w:r>
      <w:r w:rsidR="00FC31C5" w:rsidRPr="0070629B">
        <w:rPr>
          <w:rFonts w:ascii="Arial Black" w:hAnsi="Arial Black" w:cs="HelveticaNeueLTPro-MdCn"/>
          <w:sz w:val="16"/>
          <w:szCs w:val="16"/>
        </w:rPr>
        <w:t>, beleértve a szerződött futárszolgálatot is</w:t>
      </w:r>
      <w:r w:rsidR="00A44D79" w:rsidRPr="0070629B">
        <w:rPr>
          <w:rFonts w:ascii="Arial Black" w:hAnsi="Arial Black" w:cs="HelveticaNeueLTPro-MdCn"/>
          <w:sz w:val="16"/>
          <w:szCs w:val="16"/>
        </w:rPr>
        <w:t>.</w:t>
      </w:r>
    </w:p>
    <w:p w:rsidR="00002139" w:rsidRPr="0070629B" w:rsidRDefault="0000213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Arial"/>
          <w:sz w:val="16"/>
          <w:szCs w:val="16"/>
        </w:rPr>
        <w:t>Amennyiben Ön szerződést köt velünk, címadatait logisztikai szolgáltatóink részére továbbítjuk annak érdekében, hogy megbízásunkból ki tudják szállítani az Ön által megrendelt árucikkeket. Ezen adatkezelés az Önnel létrejött szerződés teljesítéséhez szükséges, és jogalapját a GDPR 6. cikk (1) bekezdés b) pontja biztosítja. Az Ön személyes adatait kizárólag a megrendelt árucikkek kiszállításáig tárolják logisztikai szolgáltatóink, kivéve, ha jogszabály az Ön adatainak további tárolását írja elő</w:t>
      </w:r>
      <w:r w:rsidRPr="0070629B">
        <w:rPr>
          <w:rFonts w:ascii="Arial Black" w:hAnsi="Arial Black" w:cs="HelveticaNeueLTPro-MdCn"/>
          <w:sz w:val="16"/>
          <w:szCs w:val="16"/>
        </w:rPr>
        <w:t>.</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Szerződések révén biztosítjuk, hogy ezek a szolgáltatók az európai adatvédelmi jogszabályoknak</w:t>
      </w:r>
      <w:r w:rsidR="00FC31C5" w:rsidRPr="0070629B">
        <w:rPr>
          <w:rFonts w:ascii="Arial Black" w:hAnsi="Arial Black" w:cs="HelveticaNeueLTPro-MdCn"/>
          <w:sz w:val="16"/>
          <w:szCs w:val="16"/>
        </w:rPr>
        <w:t xml:space="preserve"> </w:t>
      </w:r>
      <w:r w:rsidRPr="0070629B">
        <w:rPr>
          <w:rFonts w:ascii="Arial Black" w:hAnsi="Arial Black" w:cs="HelveticaNeueLTPro-MdCn"/>
          <w:sz w:val="16"/>
          <w:szCs w:val="16"/>
        </w:rPr>
        <w:t>megfelelően dolgozzák fel a személyes adatokat, hogy magas ad</w:t>
      </w:r>
      <w:r w:rsidR="00E52954" w:rsidRPr="0070629B">
        <w:rPr>
          <w:rFonts w:ascii="Arial Black" w:hAnsi="Arial Black" w:cs="HelveticaNeueLTPro-MdCn"/>
          <w:sz w:val="16"/>
          <w:szCs w:val="16"/>
        </w:rPr>
        <w:t>atvédelmi szintet biztosítsanak</w:t>
      </w:r>
      <w:r w:rsidRPr="0070629B">
        <w:rPr>
          <w:rFonts w:ascii="Arial Black" w:hAnsi="Arial Black" w:cs="HelveticaNeueLTPro-MdCn"/>
          <w:sz w:val="16"/>
          <w:szCs w:val="16"/>
        </w:rPr>
        <w:t xml:space="preserve"> még akkor is, ha a személyes adatokat áthelyezik/továbbítják egy</w:t>
      </w:r>
      <w:r w:rsidR="00FC31C5" w:rsidRPr="0070629B">
        <w:rPr>
          <w:rFonts w:ascii="Arial Black" w:hAnsi="Arial Black" w:cs="HelveticaNeueLTPro-MdCn"/>
          <w:sz w:val="16"/>
          <w:szCs w:val="16"/>
        </w:rPr>
        <w:t xml:space="preserve"> </w:t>
      </w:r>
      <w:r w:rsidRPr="0070629B">
        <w:rPr>
          <w:rFonts w:ascii="Arial Black" w:hAnsi="Arial Black" w:cs="HelveticaNeueLTPro-MdCn"/>
          <w:sz w:val="16"/>
          <w:szCs w:val="16"/>
        </w:rPr>
        <w:t>olyan országba, ahol mások az adatvédelem szabályai és nem terjed ki rájuk a GDPR. Személyes adatot harmadik személynek nem továbbítunk, kivéve, ha ezt</w:t>
      </w:r>
      <w:r w:rsidR="00AF747E" w:rsidRPr="0070629B">
        <w:rPr>
          <w:rFonts w:ascii="Arial Black" w:hAnsi="Arial Black" w:cs="HelveticaNeueLTPro-MdCn"/>
          <w:sz w:val="16"/>
          <w:szCs w:val="16"/>
        </w:rPr>
        <w:t xml:space="preserve"> a</w:t>
      </w:r>
      <w:r w:rsidRPr="0070629B">
        <w:rPr>
          <w:rFonts w:ascii="Arial Black" w:hAnsi="Arial Black" w:cs="HelveticaNeueLTPro-MdCn"/>
          <w:sz w:val="16"/>
          <w:szCs w:val="16"/>
        </w:rPr>
        <w:t xml:space="preserve"> törvény</w:t>
      </w:r>
      <w:r w:rsidR="00FC31C5" w:rsidRPr="0070629B">
        <w:rPr>
          <w:rFonts w:ascii="Arial Black" w:hAnsi="Arial Black" w:cs="HelveticaNeueLTPro-MdCn"/>
          <w:sz w:val="16"/>
          <w:szCs w:val="16"/>
        </w:rPr>
        <w:t xml:space="preserve"> </w:t>
      </w:r>
      <w:r w:rsidRPr="0070629B">
        <w:rPr>
          <w:rFonts w:ascii="Arial Black" w:hAnsi="Arial Black" w:cs="HelveticaNeueLTPro-MdCn"/>
          <w:sz w:val="16"/>
          <w:szCs w:val="16"/>
        </w:rPr>
        <w:t>kötelezővé teszi. Ha többet szeretne megtudni a nemzetközi adattovábbítás biztosítékairól, kérjük, forduljon az adatvédelmi tisztviselőhöz a fentebb megadott elérhetőségek</w:t>
      </w:r>
      <w:r w:rsidR="00FF086B" w:rsidRPr="0070629B">
        <w:rPr>
          <w:rFonts w:ascii="Arial Black" w:hAnsi="Arial Black" w:cs="HelveticaNeueLTPro-MdCn"/>
          <w:sz w:val="16"/>
          <w:szCs w:val="16"/>
        </w:rPr>
        <w:t xml:space="preserve"> </w:t>
      </w:r>
      <w:r w:rsidRPr="0070629B">
        <w:rPr>
          <w:rFonts w:ascii="Arial Black" w:hAnsi="Arial Black" w:cs="HelveticaNeueLTPro-MdCn"/>
          <w:sz w:val="16"/>
          <w:szCs w:val="16"/>
        </w:rPr>
        <w:t>valamelyikén.</w:t>
      </w:r>
    </w:p>
    <w:p w:rsidR="00A44D79" w:rsidRPr="007F17B9" w:rsidRDefault="00A44D79" w:rsidP="00C11A47">
      <w:pPr>
        <w:autoSpaceDE w:val="0"/>
        <w:autoSpaceDN w:val="0"/>
        <w:adjustRightInd w:val="0"/>
        <w:spacing w:after="0" w:line="240" w:lineRule="auto"/>
        <w:jc w:val="both"/>
        <w:rPr>
          <w:rFonts w:ascii="Arial Black" w:hAnsi="Arial Black" w:cs="HelveticaNeueLTPro-MdCn"/>
          <w:sz w:val="20"/>
          <w:szCs w:val="20"/>
          <w:u w:val="single"/>
        </w:rPr>
      </w:pPr>
      <w:r w:rsidRPr="007F17B9">
        <w:rPr>
          <w:rFonts w:ascii="Arial Black" w:hAnsi="Arial Black" w:cs="HelveticaNeueLTPro-MdCn"/>
          <w:sz w:val="20"/>
          <w:szCs w:val="20"/>
          <w:u w:val="single"/>
        </w:rPr>
        <w:t>d) Kötelező/önkéntes adatszolgáltatás és megőrzési időszak</w:t>
      </w:r>
    </w:p>
    <w:p w:rsidR="00AF747E"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A következő adatok megadása szükséges ahhoz, hogy velünk szerződést köthessen, és regisztrációját feldolgozhassuk</w:t>
      </w:r>
      <w:r w:rsidR="00AF747E" w:rsidRPr="0070629B">
        <w:rPr>
          <w:rFonts w:ascii="Arial Black" w:hAnsi="Arial Black" w:cs="HelveticaNeueLTPro-MdCn"/>
          <w:sz w:val="16"/>
          <w:szCs w:val="16"/>
        </w:rPr>
        <w:t>,</w:t>
      </w:r>
      <w:r w:rsidR="00FF086B" w:rsidRPr="0070629B">
        <w:rPr>
          <w:rFonts w:ascii="Arial Black" w:hAnsi="Arial Black" w:cs="HelveticaNeueLTPro-MdCn"/>
          <w:sz w:val="16"/>
          <w:szCs w:val="16"/>
        </w:rPr>
        <w:t xml:space="preserve"> ezáltal rendelését teljesíthessük</w:t>
      </w:r>
      <w:r w:rsidRPr="0070629B">
        <w:rPr>
          <w:rFonts w:ascii="Arial Black" w:hAnsi="Arial Black" w:cs="HelveticaNeueLTPro-MdCn"/>
          <w:sz w:val="16"/>
          <w:szCs w:val="16"/>
        </w:rPr>
        <w:t xml:space="preserve">: </w:t>
      </w:r>
    </w:p>
    <w:p w:rsidR="00A44D79" w:rsidRPr="0070629B" w:rsidRDefault="00FF086B"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Számlázási adatok: </w:t>
      </w:r>
      <w:bookmarkStart w:id="4" w:name="OLE_LINK1"/>
      <w:bookmarkStart w:id="5" w:name="OLE_LINK2"/>
      <w:r w:rsidR="00AF747E" w:rsidRPr="0070629B">
        <w:rPr>
          <w:rFonts w:ascii="Arial Black" w:hAnsi="Arial Black" w:cs="HelveticaNeueLTPro-MdCn"/>
          <w:sz w:val="16"/>
          <w:szCs w:val="16"/>
        </w:rPr>
        <w:t>n</w:t>
      </w:r>
      <w:r w:rsidRPr="0070629B">
        <w:rPr>
          <w:rFonts w:ascii="Arial Black" w:hAnsi="Arial Black" w:cs="HelveticaNeueLTPro-MdCn"/>
          <w:sz w:val="16"/>
          <w:szCs w:val="16"/>
        </w:rPr>
        <w:t>év</w:t>
      </w:r>
      <w:r w:rsidR="00AF747E" w:rsidRPr="0070629B">
        <w:rPr>
          <w:rFonts w:ascii="Arial Black" w:hAnsi="Arial Black" w:cs="HelveticaNeueLTPro-MdCn"/>
          <w:sz w:val="16"/>
          <w:szCs w:val="16"/>
        </w:rPr>
        <w:t xml:space="preserve"> </w:t>
      </w:r>
      <w:r w:rsidRPr="0070629B">
        <w:rPr>
          <w:rFonts w:ascii="Arial Black" w:hAnsi="Arial Black" w:cs="HelveticaNeueLTPro-MdCn"/>
          <w:sz w:val="16"/>
          <w:szCs w:val="16"/>
        </w:rPr>
        <w:t>(cégnév), irányítószám, helység, utca</w:t>
      </w:r>
      <w:r w:rsidR="00AF747E" w:rsidRPr="0070629B">
        <w:rPr>
          <w:rFonts w:ascii="Arial Black" w:hAnsi="Arial Black" w:cs="HelveticaNeueLTPro-MdCn"/>
          <w:sz w:val="16"/>
          <w:szCs w:val="16"/>
        </w:rPr>
        <w:t>,</w:t>
      </w:r>
      <w:r w:rsidRPr="0070629B">
        <w:rPr>
          <w:rFonts w:ascii="Arial Black" w:hAnsi="Arial Black" w:cs="HelveticaNeueLTPro-MdCn"/>
          <w:sz w:val="16"/>
          <w:szCs w:val="16"/>
        </w:rPr>
        <w:t xml:space="preserve"> házszám.</w:t>
      </w:r>
    </w:p>
    <w:bookmarkEnd w:id="4"/>
    <w:bookmarkEnd w:id="5"/>
    <w:p w:rsidR="00FF086B" w:rsidRPr="0070629B" w:rsidRDefault="00AF747E"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Szállítási adatok: n</w:t>
      </w:r>
      <w:r w:rsidR="00FF086B" w:rsidRPr="0070629B">
        <w:rPr>
          <w:rFonts w:ascii="Arial Black" w:hAnsi="Arial Black" w:cs="HelveticaNeueLTPro-MdCn"/>
          <w:sz w:val="16"/>
          <w:szCs w:val="16"/>
        </w:rPr>
        <w:t>év</w:t>
      </w:r>
      <w:r w:rsidRPr="0070629B">
        <w:rPr>
          <w:rFonts w:ascii="Arial Black" w:hAnsi="Arial Black" w:cs="HelveticaNeueLTPro-MdCn"/>
          <w:sz w:val="16"/>
          <w:szCs w:val="16"/>
        </w:rPr>
        <w:t xml:space="preserve"> </w:t>
      </w:r>
      <w:r w:rsidR="00FF086B" w:rsidRPr="0070629B">
        <w:rPr>
          <w:rFonts w:ascii="Arial Black" w:hAnsi="Arial Black" w:cs="HelveticaNeueLTPro-MdCn"/>
          <w:sz w:val="16"/>
          <w:szCs w:val="16"/>
        </w:rPr>
        <w:t>(cégnév), irányítószám, helység, utca</w:t>
      </w:r>
      <w:r w:rsidRPr="0070629B">
        <w:rPr>
          <w:rFonts w:ascii="Arial Black" w:hAnsi="Arial Black" w:cs="HelveticaNeueLTPro-MdCn"/>
          <w:sz w:val="16"/>
          <w:szCs w:val="16"/>
        </w:rPr>
        <w:t>,</w:t>
      </w:r>
      <w:r w:rsidR="00FF086B" w:rsidRPr="0070629B">
        <w:rPr>
          <w:rFonts w:ascii="Arial Black" w:hAnsi="Arial Black" w:cs="HelveticaNeueLTPro-MdCn"/>
          <w:sz w:val="16"/>
          <w:szCs w:val="16"/>
        </w:rPr>
        <w:t xml:space="preserve"> házszám.</w:t>
      </w:r>
    </w:p>
    <w:p w:rsidR="00FF086B" w:rsidRPr="0070629B" w:rsidRDefault="00FF086B"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Felhasználónév és a hozzá kapcsolódó jelszó megadása, továbbá e-mail cím és magyarországi telefonszám megadása szükséges.</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A regisztráció során közölt adatok megadása mindig önkéntes.</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Személyes adatait csak az ügyfélkapcsolat befejezéséig tároljuk, kivételt képeznek ez alól</w:t>
      </w:r>
      <w:r w:rsidR="00AF747E" w:rsidRPr="0070629B">
        <w:rPr>
          <w:rFonts w:ascii="Arial Black" w:hAnsi="Arial Black" w:cs="HelveticaNeueLTPro-MdCn"/>
          <w:sz w:val="16"/>
          <w:szCs w:val="16"/>
        </w:rPr>
        <w:t xml:space="preserve"> azok</w:t>
      </w:r>
      <w:r w:rsidRPr="0070629B">
        <w:rPr>
          <w:rFonts w:ascii="Arial Black" w:hAnsi="Arial Black" w:cs="HelveticaNeueLTPro-MdCn"/>
          <w:sz w:val="16"/>
          <w:szCs w:val="16"/>
        </w:rPr>
        <w:t>, amelyeket törvényi kötelezettség folytán tovább kell megőrizni, például a</w:t>
      </w:r>
      <w:r w:rsidR="00FF086B"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szigorú számadású bizonylatokat. A kötelező adatkezelést a GDPR 6. cikk (1) </w:t>
      </w:r>
      <w:proofErr w:type="spellStart"/>
      <w:r w:rsidRPr="0070629B">
        <w:rPr>
          <w:rFonts w:ascii="Arial Black" w:hAnsi="Arial Black" w:cs="HelveticaNeueLTPro-MdCn"/>
          <w:sz w:val="16"/>
          <w:szCs w:val="16"/>
        </w:rPr>
        <w:t>bek</w:t>
      </w:r>
      <w:proofErr w:type="spellEnd"/>
      <w:r w:rsidRPr="0070629B">
        <w:rPr>
          <w:rFonts w:ascii="Arial Black" w:hAnsi="Arial Black" w:cs="HelveticaNeueLTPro-MdCn"/>
          <w:sz w:val="16"/>
          <w:szCs w:val="16"/>
        </w:rPr>
        <w:t xml:space="preserve">. c) pontja, valamint az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5. § (1) </w:t>
      </w:r>
      <w:proofErr w:type="spellStart"/>
      <w:r w:rsidRPr="0070629B">
        <w:rPr>
          <w:rFonts w:ascii="Arial Black" w:hAnsi="Arial Black" w:cs="HelveticaNeueLTPro-MdCn"/>
          <w:sz w:val="16"/>
          <w:szCs w:val="16"/>
        </w:rPr>
        <w:t>bek</w:t>
      </w:r>
      <w:proofErr w:type="spellEnd"/>
      <w:r w:rsidRPr="0070629B">
        <w:rPr>
          <w:rFonts w:ascii="Arial Black" w:hAnsi="Arial Black" w:cs="HelveticaNeueLTPro-MdCn"/>
          <w:sz w:val="16"/>
          <w:szCs w:val="16"/>
        </w:rPr>
        <w:t>. b) pontja rendezi.</w:t>
      </w:r>
    </w:p>
    <w:p w:rsidR="00CB6117" w:rsidRPr="007F17B9" w:rsidRDefault="00CB6117" w:rsidP="00C11A47">
      <w:pPr>
        <w:autoSpaceDE w:val="0"/>
        <w:autoSpaceDN w:val="0"/>
        <w:adjustRightInd w:val="0"/>
        <w:spacing w:after="0" w:line="240" w:lineRule="auto"/>
        <w:jc w:val="both"/>
        <w:rPr>
          <w:rStyle w:val="Kiemels2"/>
          <w:rFonts w:ascii="Arial Black" w:hAnsi="Arial Black" w:cs="Arial"/>
          <w:sz w:val="20"/>
          <w:szCs w:val="20"/>
          <w:u w:val="single"/>
        </w:rPr>
      </w:pPr>
      <w:proofErr w:type="gramStart"/>
      <w:r w:rsidRPr="007F17B9">
        <w:rPr>
          <w:rFonts w:ascii="Arial Black" w:hAnsi="Arial Black" w:cs="HelveticaNeueLTPro-MdCn"/>
          <w:sz w:val="20"/>
          <w:szCs w:val="20"/>
          <w:u w:val="single"/>
        </w:rPr>
        <w:t>e</w:t>
      </w:r>
      <w:proofErr w:type="gramEnd"/>
      <w:r w:rsidRPr="007F17B9">
        <w:rPr>
          <w:rFonts w:ascii="Arial Black" w:hAnsi="Arial Black" w:cs="HelveticaNeueLTPro-MdCn"/>
          <w:sz w:val="20"/>
          <w:szCs w:val="20"/>
          <w:u w:val="single"/>
        </w:rPr>
        <w:t xml:space="preserve">) </w:t>
      </w:r>
      <w:r w:rsidRPr="007F17B9">
        <w:rPr>
          <w:rStyle w:val="Kiemels2"/>
          <w:rFonts w:ascii="Arial Black" w:hAnsi="Arial Black" w:cs="Arial"/>
          <w:sz w:val="20"/>
          <w:szCs w:val="20"/>
          <w:u w:val="single"/>
        </w:rPr>
        <w:t>Sütik és nyomon követés</w:t>
      </w:r>
    </w:p>
    <w:p w:rsidR="00CB6117" w:rsidRPr="0070629B" w:rsidRDefault="00AF747E" w:rsidP="00C11A47">
      <w:pPr>
        <w:autoSpaceDE w:val="0"/>
        <w:autoSpaceDN w:val="0"/>
        <w:adjustRightInd w:val="0"/>
        <w:spacing w:after="0" w:line="240" w:lineRule="auto"/>
        <w:jc w:val="both"/>
        <w:rPr>
          <w:rStyle w:val="Kiemels2"/>
          <w:rFonts w:ascii="Arial Black" w:hAnsi="Arial Black" w:cs="Arial"/>
          <w:sz w:val="16"/>
          <w:szCs w:val="16"/>
        </w:rPr>
      </w:pPr>
      <w:r w:rsidRPr="0070629B">
        <w:rPr>
          <w:rStyle w:val="Kiemels2"/>
          <w:rFonts w:ascii="Arial Black" w:hAnsi="Arial Black" w:cs="Arial"/>
          <w:sz w:val="16"/>
          <w:szCs w:val="16"/>
        </w:rPr>
        <w:t xml:space="preserve">A </w:t>
      </w:r>
      <w:r w:rsidR="00CB6117" w:rsidRPr="0070629B">
        <w:rPr>
          <w:rStyle w:val="Kiemels2"/>
          <w:rFonts w:ascii="Arial Black" w:hAnsi="Arial Black" w:cs="Arial"/>
          <w:sz w:val="16"/>
          <w:szCs w:val="16"/>
        </w:rPr>
        <w:t xml:space="preserve">tutihifi.hu sütiket és nyomon követést </w:t>
      </w:r>
      <w:r w:rsidRPr="0070629B">
        <w:rPr>
          <w:rStyle w:val="Kiemels2"/>
          <w:rFonts w:ascii="Arial Black" w:hAnsi="Arial Black" w:cs="Arial"/>
          <w:sz w:val="16"/>
          <w:szCs w:val="16"/>
        </w:rPr>
        <w:t>n</w:t>
      </w:r>
      <w:r w:rsidR="00CB6117" w:rsidRPr="0070629B">
        <w:rPr>
          <w:rStyle w:val="Kiemels2"/>
          <w:rFonts w:ascii="Arial Black" w:hAnsi="Arial Black" w:cs="Arial"/>
          <w:sz w:val="16"/>
          <w:szCs w:val="16"/>
        </w:rPr>
        <w:t>em használ</w:t>
      </w:r>
      <w:r w:rsidR="00222FBB" w:rsidRPr="0070629B">
        <w:rPr>
          <w:rStyle w:val="Kiemels2"/>
          <w:rFonts w:ascii="Arial Black" w:hAnsi="Arial Black" w:cs="Arial"/>
          <w:sz w:val="16"/>
          <w:szCs w:val="16"/>
        </w:rPr>
        <w:t xml:space="preserve"> a weboldalon</w:t>
      </w:r>
      <w:r w:rsidR="00CB6117" w:rsidRPr="0070629B">
        <w:rPr>
          <w:rStyle w:val="Kiemels2"/>
          <w:rFonts w:ascii="Arial Black" w:hAnsi="Arial Black" w:cs="Arial"/>
          <w:sz w:val="16"/>
          <w:szCs w:val="16"/>
        </w:rPr>
        <w:t>, így az oldal használatához ehhez nem kell hozzájárulni.</w:t>
      </w:r>
    </w:p>
    <w:p w:rsidR="00CB6117" w:rsidRPr="0070629B" w:rsidRDefault="00CB6117" w:rsidP="00C11A47">
      <w:pPr>
        <w:autoSpaceDE w:val="0"/>
        <w:autoSpaceDN w:val="0"/>
        <w:adjustRightInd w:val="0"/>
        <w:spacing w:after="0" w:line="240" w:lineRule="auto"/>
        <w:jc w:val="both"/>
        <w:rPr>
          <w:rFonts w:ascii="Arial Black" w:hAnsi="Arial Black" w:cs="HelveticaNeueLTPro-MdCn"/>
          <w:sz w:val="16"/>
          <w:szCs w:val="16"/>
        </w:rPr>
      </w:pP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ügyfélként 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w:t>
      </w:r>
      <w:proofErr w:type="spellStart"/>
      <w:r w:rsidRPr="0070629B">
        <w:rPr>
          <w:rFonts w:ascii="Arial Black" w:hAnsi="Arial Black" w:cs="Arial"/>
          <w:sz w:val="16"/>
          <w:szCs w:val="16"/>
        </w:rPr>
        <w:t>Conversion</w:t>
      </w:r>
      <w:proofErr w:type="spellEnd"/>
      <w:r w:rsidRPr="0070629B">
        <w:rPr>
          <w:rFonts w:ascii="Arial Black" w:hAnsi="Arial Black" w:cs="Arial"/>
          <w:sz w:val="16"/>
          <w:szCs w:val="16"/>
        </w:rPr>
        <w:t xml:space="preserve"> </w:t>
      </w:r>
      <w:proofErr w:type="spellStart"/>
      <w:r w:rsidRPr="0070629B">
        <w:rPr>
          <w:rFonts w:ascii="Arial Black" w:hAnsi="Arial Black" w:cs="Arial"/>
          <w:sz w:val="16"/>
          <w:szCs w:val="16"/>
        </w:rPr>
        <w:t>Tracking</w:t>
      </w:r>
      <w:proofErr w:type="spellEnd"/>
      <w:r w:rsidRPr="0070629B">
        <w:rPr>
          <w:rFonts w:ascii="Arial Black" w:hAnsi="Arial Black" w:cs="Arial"/>
          <w:sz w:val="16"/>
          <w:szCs w:val="16"/>
        </w:rPr>
        <w:t xml:space="preserve"> eszközt, 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Inc. (1600 </w:t>
      </w:r>
      <w:proofErr w:type="spellStart"/>
      <w:r w:rsidRPr="0070629B">
        <w:rPr>
          <w:rFonts w:ascii="Arial Black" w:hAnsi="Arial Black" w:cs="Arial"/>
          <w:sz w:val="16"/>
          <w:szCs w:val="16"/>
        </w:rPr>
        <w:t>Amphitheatre</w:t>
      </w:r>
      <w:proofErr w:type="spellEnd"/>
      <w:r w:rsidRPr="0070629B">
        <w:rPr>
          <w:rFonts w:ascii="Arial Black" w:hAnsi="Arial Black" w:cs="Arial"/>
          <w:sz w:val="16"/>
          <w:szCs w:val="16"/>
        </w:rPr>
        <w:t xml:space="preserve"> </w:t>
      </w:r>
      <w:proofErr w:type="spellStart"/>
      <w:r w:rsidRPr="0070629B">
        <w:rPr>
          <w:rFonts w:ascii="Arial Black" w:hAnsi="Arial Black" w:cs="Arial"/>
          <w:sz w:val="16"/>
          <w:szCs w:val="16"/>
        </w:rPr>
        <w:t>Parkway</w:t>
      </w:r>
      <w:proofErr w:type="spellEnd"/>
      <w:r w:rsidRPr="0070629B">
        <w:rPr>
          <w:rFonts w:ascii="Arial Black" w:hAnsi="Arial Black" w:cs="Arial"/>
          <w:sz w:val="16"/>
          <w:szCs w:val="16"/>
        </w:rPr>
        <w:t xml:space="preserve">, Mountain </w:t>
      </w:r>
      <w:proofErr w:type="spellStart"/>
      <w:r w:rsidRPr="0070629B">
        <w:rPr>
          <w:rFonts w:ascii="Arial Black" w:hAnsi="Arial Black" w:cs="Arial"/>
          <w:sz w:val="16"/>
          <w:szCs w:val="16"/>
        </w:rPr>
        <w:t>View</w:t>
      </w:r>
      <w:proofErr w:type="spellEnd"/>
      <w:r w:rsidRPr="0070629B">
        <w:rPr>
          <w:rFonts w:ascii="Arial Black" w:hAnsi="Arial Black" w:cs="Arial"/>
          <w:sz w:val="16"/>
          <w:szCs w:val="16"/>
        </w:rPr>
        <w:t>, CA 94043, USA;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által biztosított szolgáltatást hasz</w:t>
      </w:r>
      <w:r w:rsidR="00222FBB" w:rsidRPr="0070629B">
        <w:rPr>
          <w:rFonts w:ascii="Arial Black" w:hAnsi="Arial Black" w:cs="Arial"/>
          <w:sz w:val="16"/>
          <w:szCs w:val="16"/>
        </w:rPr>
        <w:t xml:space="preserve">náljuk. A </w:t>
      </w:r>
      <w:proofErr w:type="spellStart"/>
      <w:r w:rsidR="00222FBB" w:rsidRPr="0070629B">
        <w:rPr>
          <w:rFonts w:ascii="Arial Black" w:hAnsi="Arial Black" w:cs="Arial"/>
          <w:sz w:val="16"/>
          <w:szCs w:val="16"/>
        </w:rPr>
        <w:t>Google</w:t>
      </w:r>
      <w:proofErr w:type="spellEnd"/>
      <w:r w:rsidR="00222FBB" w:rsidRPr="0070629B">
        <w:rPr>
          <w:rFonts w:ascii="Arial Black" w:hAnsi="Arial Black" w:cs="Arial"/>
          <w:sz w:val="16"/>
          <w:szCs w:val="16"/>
        </w:rPr>
        <w:t xml:space="preserve"> </w:t>
      </w:r>
      <w:proofErr w:type="spellStart"/>
      <w:r w:rsidR="00222FBB" w:rsidRPr="0070629B">
        <w:rPr>
          <w:rFonts w:ascii="Arial Black" w:hAnsi="Arial Black" w:cs="Arial"/>
          <w:sz w:val="16"/>
          <w:szCs w:val="16"/>
        </w:rPr>
        <w:t>AdWords</w:t>
      </w:r>
      <w:proofErr w:type="spellEnd"/>
      <w:r w:rsidR="00222FBB" w:rsidRPr="0070629B">
        <w:rPr>
          <w:rFonts w:ascii="Arial Black" w:hAnsi="Arial Black" w:cs="Arial"/>
          <w:sz w:val="16"/>
          <w:szCs w:val="16"/>
        </w:rPr>
        <w:t xml:space="preserve"> a tutihifi</w:t>
      </w:r>
      <w:r w:rsidRPr="0070629B">
        <w:rPr>
          <w:rFonts w:ascii="Arial Black" w:hAnsi="Arial Black" w:cs="Arial"/>
          <w:sz w:val="16"/>
          <w:szCs w:val="16"/>
        </w:rPr>
        <w:t xml:space="preserve">.hu oldalait 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reklámfelületén jeleníti meg. Amikor Ön egy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hirdetésre kattintva lép be a honlapunkra, 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w:t>
      </w: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egy sütit („konverziós süti”) helyez el az Ön által használt eszközön. Ez a süti 30 nap múlva jár le. A sütit személyazonosításra nem használjuk. Ameddig a süti érvényben van, amikor Ön bizonyos oldalakat felkeres, mi és a </w:t>
      </w:r>
      <w:proofErr w:type="spellStart"/>
      <w:r w:rsidRPr="0070629B">
        <w:rPr>
          <w:rFonts w:ascii="Arial Black" w:hAnsi="Arial Black" w:cs="Arial"/>
          <w:sz w:val="16"/>
          <w:szCs w:val="16"/>
        </w:rPr>
        <w:t>Google</w:t>
      </w:r>
      <w:proofErr w:type="spellEnd"/>
      <w:r w:rsidRPr="0070629B">
        <w:rPr>
          <w:rFonts w:ascii="Arial Black" w:hAnsi="Arial Black" w:cs="Arial"/>
          <w:sz w:val="16"/>
          <w:szCs w:val="16"/>
        </w:rPr>
        <w:t xml:space="preserve"> látjuk, hogy valaki rákattintott a hirdetésre, amely átirányította a felhasználót a saját oldalunkra. Minden </w:t>
      </w: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ügyfél eltérő sütit kap. A sütiket ezért az </w:t>
      </w: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ügyfelek honlapjain keresztül nem lehet nyomon követni. A konverziós süti által összegyűjtött </w:t>
      </w:r>
      <w:r w:rsidRPr="0070629B">
        <w:rPr>
          <w:rFonts w:ascii="Arial Black" w:hAnsi="Arial Black" w:cs="Arial"/>
          <w:sz w:val="16"/>
          <w:szCs w:val="16"/>
        </w:rPr>
        <w:lastRenderedPageBreak/>
        <w:t xml:space="preserve">információk alapján konverziós statisztikákat hoznak létre a konverziós nyomon követést választó </w:t>
      </w: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ügyfelek részére. Az </w:t>
      </w:r>
      <w:proofErr w:type="spellStart"/>
      <w:r w:rsidRPr="0070629B">
        <w:rPr>
          <w:rFonts w:ascii="Arial Black" w:hAnsi="Arial Black" w:cs="Arial"/>
          <w:sz w:val="16"/>
          <w:szCs w:val="16"/>
        </w:rPr>
        <w:t>AdWords</w:t>
      </w:r>
      <w:proofErr w:type="spellEnd"/>
      <w:r w:rsidRPr="0070629B">
        <w:rPr>
          <w:rFonts w:ascii="Arial Black" w:hAnsi="Arial Black" w:cs="Arial"/>
          <w:sz w:val="16"/>
          <w:szCs w:val="16"/>
        </w:rPr>
        <w:t xml:space="preserve"> ügyfelek látják, hogy hány felhasználó kattintott rá a saját hirdetésükre</w:t>
      </w:r>
      <w:r w:rsidR="00AF747E" w:rsidRPr="0070629B">
        <w:rPr>
          <w:rFonts w:ascii="Arial Black" w:hAnsi="Arial Black" w:cs="Arial"/>
          <w:sz w:val="16"/>
          <w:szCs w:val="16"/>
        </w:rPr>
        <w:t>,</w:t>
      </w:r>
      <w:r w:rsidRPr="0070629B">
        <w:rPr>
          <w:rFonts w:ascii="Arial Black" w:hAnsi="Arial Black" w:cs="Arial"/>
          <w:sz w:val="16"/>
          <w:szCs w:val="16"/>
        </w:rPr>
        <w:t xml:space="preserve"> és lett átirányítva egy adott oldalra a konverziós azonosító segítségével.</w:t>
      </w:r>
    </w:p>
    <w:p w:rsidR="00A44D79" w:rsidRPr="007F17B9" w:rsidRDefault="00CB6117" w:rsidP="00C11A47">
      <w:pPr>
        <w:autoSpaceDE w:val="0"/>
        <w:autoSpaceDN w:val="0"/>
        <w:adjustRightInd w:val="0"/>
        <w:spacing w:after="0" w:line="240" w:lineRule="auto"/>
        <w:jc w:val="both"/>
        <w:rPr>
          <w:rFonts w:ascii="Arial Black" w:hAnsi="Arial Black" w:cs="HelveticaNeueLTPro-MdCn"/>
          <w:sz w:val="20"/>
          <w:szCs w:val="20"/>
          <w:u w:val="single"/>
        </w:rPr>
      </w:pPr>
      <w:proofErr w:type="gramStart"/>
      <w:r w:rsidRPr="007F17B9">
        <w:rPr>
          <w:rFonts w:ascii="Arial Black" w:hAnsi="Arial Black" w:cs="HelveticaNeueLTPro-MdCn"/>
          <w:sz w:val="20"/>
          <w:szCs w:val="20"/>
          <w:u w:val="single"/>
        </w:rPr>
        <w:t>f</w:t>
      </w:r>
      <w:proofErr w:type="gramEnd"/>
      <w:r w:rsidR="00A44D79" w:rsidRPr="007F17B9">
        <w:rPr>
          <w:rFonts w:ascii="Arial Black" w:hAnsi="Arial Black" w:cs="HelveticaNeueLTPro-MdCn"/>
          <w:sz w:val="20"/>
          <w:szCs w:val="20"/>
          <w:u w:val="single"/>
        </w:rPr>
        <w:t>) Jogorvoslat</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Bármikor kapcsolatba léphet az adatvédelmi tisztségviselővel a fentiekben említett kapcsolattartási módokon az alábbi jogai gyakorlása érdekében:</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az adatkezelésre vonatkozó információkról, valamint a feldolgozott adatokról másolatot kérni (hozzáférési jog GDPR 15. cikk,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15. §),</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a pontatlan adatok helyesbítését vagy befejezetlen adatok kijavítását kérni, (helyesbítéshez jog GDPR 16. cikk,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17. §)</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személyes adatainak törlését </w:t>
      </w:r>
      <w:r w:rsidR="003B5AAB" w:rsidRPr="0070629B">
        <w:rPr>
          <w:rFonts w:ascii="Arial Black" w:hAnsi="Arial Black" w:cs="HelveticaNeueLTPro-MdCn"/>
          <w:sz w:val="16"/>
          <w:szCs w:val="16"/>
        </w:rPr>
        <w:t>kérni, továbbá joga van ahhoz</w:t>
      </w:r>
      <w:r w:rsidRPr="0070629B">
        <w:rPr>
          <w:rFonts w:ascii="Arial Black" w:hAnsi="Arial Black" w:cs="HelveticaNeueLTPro-MdCn"/>
          <w:sz w:val="16"/>
          <w:szCs w:val="16"/>
        </w:rPr>
        <w:t>, hogy ha a személyes adatai nyilvánosságra kerültek, törlés iránti kérelmét más adatkezelők</w:t>
      </w:r>
      <w:r w:rsidR="00D54B24"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részére is továbbítsák (törléshez való jog GDPR 17. cikk,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17. § (2) </w:t>
      </w:r>
      <w:proofErr w:type="spellStart"/>
      <w:r w:rsidRPr="0070629B">
        <w:rPr>
          <w:rFonts w:ascii="Arial Black" w:hAnsi="Arial Black" w:cs="HelveticaNeueLTPro-MdCn"/>
          <w:sz w:val="16"/>
          <w:szCs w:val="16"/>
        </w:rPr>
        <w:t>bek</w:t>
      </w:r>
      <w:proofErr w:type="spellEnd"/>
      <w:r w:rsidRPr="0070629B">
        <w:rPr>
          <w:rFonts w:ascii="Arial Black" w:hAnsi="Arial Black" w:cs="HelveticaNeueLTPro-MdCn"/>
          <w:sz w:val="16"/>
          <w:szCs w:val="16"/>
        </w:rPr>
        <w:t>.),</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kérni az adatkezelés korlátozását (adatkezelés korlátozásához való jog GDPR 18. cikk,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Joga van az Önre vonatkozó személyes adatokat strukturált, általánosan használt és gépileg olvasható formában megszerezni, valamint ezen adatok átadását kérni</w:t>
      </w:r>
      <w:r w:rsidR="00D54B24" w:rsidRPr="0070629B">
        <w:rPr>
          <w:rFonts w:ascii="Arial Black" w:hAnsi="Arial Black" w:cs="HelveticaNeueLTPro-MdCn"/>
          <w:sz w:val="16"/>
          <w:szCs w:val="16"/>
        </w:rPr>
        <w:t xml:space="preserve"> </w:t>
      </w:r>
      <w:r w:rsidRPr="0070629B">
        <w:rPr>
          <w:rFonts w:ascii="Arial Black" w:hAnsi="Arial Black" w:cs="HelveticaNeueLTPro-MdCn"/>
          <w:sz w:val="16"/>
          <w:szCs w:val="16"/>
        </w:rPr>
        <w:t>egy másik adatkezelő részére (adathordozhatósághoz való jog GDPR 20. cikk),</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az adatkezelés ellen tiltakozni (tiltakozáshoz való jog GDPR 21. cikk, </w:t>
      </w:r>
      <w:proofErr w:type="spellStart"/>
      <w:r w:rsidRPr="0070629B">
        <w:rPr>
          <w:rFonts w:ascii="Arial Black" w:hAnsi="Arial Black" w:cs="HelveticaNeueLTPro-MdCn"/>
          <w:sz w:val="16"/>
          <w:szCs w:val="16"/>
        </w:rPr>
        <w:t>Info</w:t>
      </w:r>
      <w:proofErr w:type="spellEnd"/>
      <w:r w:rsidRPr="0070629B">
        <w:rPr>
          <w:rFonts w:ascii="Arial Black" w:hAnsi="Arial Black" w:cs="HelveticaNeueLTPro-MdCn"/>
          <w:sz w:val="16"/>
          <w:szCs w:val="16"/>
        </w:rPr>
        <w:t xml:space="preserve"> tv. 21. §),</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xml:space="preserve">• Joga van a hozzájárulásán alapuló adatkezelésnél a hozzájárulásának </w:t>
      </w:r>
      <w:proofErr w:type="spellStart"/>
      <w:r w:rsidRPr="0070629B">
        <w:rPr>
          <w:rFonts w:ascii="Arial Black" w:hAnsi="Arial Black" w:cs="HelveticaNeueLTPro-MdCn"/>
          <w:sz w:val="16"/>
          <w:szCs w:val="16"/>
        </w:rPr>
        <w:t>bármikori</w:t>
      </w:r>
      <w:proofErr w:type="spellEnd"/>
      <w:r w:rsidRPr="0070629B">
        <w:rPr>
          <w:rFonts w:ascii="Arial Black" w:hAnsi="Arial Black" w:cs="HelveticaNeueLTPro-MdCn"/>
          <w:sz w:val="16"/>
          <w:szCs w:val="16"/>
        </w:rPr>
        <w:t xml:space="preserve"> visszavonására. A hozzájárulás visszavonása az azt megelőző időszak adatkezelésének</w:t>
      </w:r>
      <w:r w:rsidR="00D54B24" w:rsidRPr="0070629B">
        <w:rPr>
          <w:rFonts w:ascii="Arial Black" w:hAnsi="Arial Black" w:cs="HelveticaNeueLTPro-MdCn"/>
          <w:sz w:val="16"/>
          <w:szCs w:val="16"/>
        </w:rPr>
        <w:t xml:space="preserve"> </w:t>
      </w:r>
      <w:r w:rsidRPr="0070629B">
        <w:rPr>
          <w:rFonts w:ascii="Arial Black" w:hAnsi="Arial Black" w:cs="HelveticaNeueLTPro-MdCn"/>
          <w:sz w:val="16"/>
          <w:szCs w:val="16"/>
        </w:rPr>
        <w:t xml:space="preserve">jogszerűségét nem befolyásolja. (hozzájárulás visszavonásához való jog, GDPR 7. cikk (3) </w:t>
      </w:r>
      <w:proofErr w:type="spellStart"/>
      <w:r w:rsidRPr="0070629B">
        <w:rPr>
          <w:rFonts w:ascii="Arial Black" w:hAnsi="Arial Black" w:cs="HelveticaNeueLTPro-MdCn"/>
          <w:sz w:val="16"/>
          <w:szCs w:val="16"/>
        </w:rPr>
        <w:t>bek</w:t>
      </w:r>
      <w:proofErr w:type="spellEnd"/>
      <w:r w:rsidRPr="0070629B">
        <w:rPr>
          <w:rFonts w:ascii="Arial Black" w:hAnsi="Arial Black" w:cs="HelveticaNeueLTPro-MdCn"/>
          <w:sz w:val="16"/>
          <w:szCs w:val="16"/>
        </w:rPr>
        <w:t>.).</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 Joga van a felügyeleti hatóságnál panaszt benyújtani, ha úgy ítéli meg, hogy az adatkezelés valamely jogszabállyal ellentétes. (felügyeleti hatóságnál történő panasztételhez</w:t>
      </w:r>
      <w:r w:rsidR="00D54B24" w:rsidRPr="0070629B">
        <w:rPr>
          <w:rFonts w:ascii="Arial Black" w:hAnsi="Arial Black" w:cs="HelveticaNeueLTPro-MdCn"/>
          <w:sz w:val="16"/>
          <w:szCs w:val="16"/>
        </w:rPr>
        <w:t xml:space="preserve"> </w:t>
      </w:r>
      <w:r w:rsidRPr="0070629B">
        <w:rPr>
          <w:rFonts w:ascii="Arial Black" w:hAnsi="Arial Black" w:cs="HelveticaNeueLTPro-MdCn"/>
          <w:sz w:val="16"/>
          <w:szCs w:val="16"/>
        </w:rPr>
        <w:t>való jog GDPR 77. cikk)</w:t>
      </w:r>
    </w:p>
    <w:p w:rsidR="00A44D79" w:rsidRPr="0070629B" w:rsidRDefault="00A44D79" w:rsidP="00C11A47">
      <w:pPr>
        <w:autoSpaceDE w:val="0"/>
        <w:autoSpaceDN w:val="0"/>
        <w:adjustRightInd w:val="0"/>
        <w:spacing w:after="0" w:line="240" w:lineRule="auto"/>
        <w:jc w:val="both"/>
        <w:rPr>
          <w:rFonts w:ascii="Arial Black" w:hAnsi="Arial Black" w:cs="HelveticaNeueLTPro-MdCn"/>
          <w:sz w:val="16"/>
          <w:szCs w:val="16"/>
        </w:rPr>
      </w:pPr>
      <w:r w:rsidRPr="0070629B">
        <w:rPr>
          <w:rFonts w:ascii="Arial Black" w:hAnsi="Arial Black" w:cs="HelveticaNeueLTPro-MdCn"/>
          <w:sz w:val="16"/>
          <w:szCs w:val="16"/>
        </w:rPr>
        <w:t>A jogszabályi változások miatt szükség lehet a fenti adatvédelmi tájékoztató megváltoztatására. Miden esetben tájékoztatni fogjuk Önt a változásokról. Amennyiben a</w:t>
      </w:r>
      <w:r w:rsidR="00D54B24" w:rsidRPr="0070629B">
        <w:rPr>
          <w:rFonts w:ascii="Arial Black" w:hAnsi="Arial Black" w:cs="HelveticaNeueLTPro-MdCn"/>
          <w:sz w:val="16"/>
          <w:szCs w:val="16"/>
        </w:rPr>
        <w:t xml:space="preserve"> </w:t>
      </w:r>
      <w:r w:rsidRPr="0070629B">
        <w:rPr>
          <w:rFonts w:ascii="Arial Black" w:hAnsi="Arial Black" w:cs="HelveticaNeueLTPro-MdCn"/>
          <w:sz w:val="16"/>
          <w:szCs w:val="16"/>
        </w:rPr>
        <w:t>módosítások befolyásolják a beleegyezésen alapuló feldolgozást, szükség esetén új hozzájárulást kérünk.</w:t>
      </w:r>
    </w:p>
    <w:p w:rsidR="00733824" w:rsidRPr="0070629B" w:rsidRDefault="00733824" w:rsidP="00C11A47">
      <w:pPr>
        <w:jc w:val="both"/>
        <w:rPr>
          <w:rFonts w:ascii="Arial Black" w:hAnsi="Arial Black"/>
        </w:rPr>
      </w:pP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Jogorvoslati lehetőséggel, panasszal a Nemzeti Adatvédelmi és Információszabadság Hatóságnál lehet élni:</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Név: Nemzeti Adatvédelmi és Információszabadság Hatóság</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Székhely: 1125 Budapest, Szilágyi Erzsébet fasor 22/C.</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Levelezési cím: 1530 Budapest, Pf.: 5.</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Telefon: 06</w:t>
      </w:r>
      <w:r w:rsidR="00AF747E" w:rsidRPr="0070629B">
        <w:rPr>
          <w:rFonts w:ascii="Arial Black" w:hAnsi="Arial Black" w:cs="Arial"/>
          <w:sz w:val="16"/>
          <w:szCs w:val="16"/>
        </w:rPr>
        <w:t>-</w:t>
      </w:r>
      <w:r w:rsidRPr="0070629B">
        <w:rPr>
          <w:rFonts w:ascii="Arial Black" w:hAnsi="Arial Black" w:cs="Arial"/>
          <w:sz w:val="16"/>
          <w:szCs w:val="16"/>
        </w:rPr>
        <w:t>1</w:t>
      </w:r>
      <w:r w:rsidR="00AF747E" w:rsidRPr="0070629B">
        <w:rPr>
          <w:rFonts w:ascii="Arial Black" w:hAnsi="Arial Black" w:cs="Arial"/>
          <w:sz w:val="16"/>
          <w:szCs w:val="16"/>
        </w:rPr>
        <w:t>-</w:t>
      </w:r>
      <w:r w:rsidRPr="0070629B">
        <w:rPr>
          <w:rFonts w:ascii="Arial Black" w:hAnsi="Arial Black" w:cs="Arial"/>
          <w:sz w:val="16"/>
          <w:szCs w:val="16"/>
        </w:rPr>
        <w:t>391</w:t>
      </w:r>
      <w:r w:rsidR="00AF747E" w:rsidRPr="0070629B">
        <w:rPr>
          <w:rFonts w:ascii="Arial Black" w:hAnsi="Arial Black" w:cs="Arial"/>
          <w:sz w:val="16"/>
          <w:szCs w:val="16"/>
        </w:rPr>
        <w:t>-</w:t>
      </w:r>
      <w:r w:rsidRPr="0070629B">
        <w:rPr>
          <w:rFonts w:ascii="Arial Black" w:hAnsi="Arial Black" w:cs="Arial"/>
          <w:sz w:val="16"/>
          <w:szCs w:val="16"/>
        </w:rPr>
        <w:t>1400</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Fax: 06</w:t>
      </w:r>
      <w:r w:rsidR="00AF747E" w:rsidRPr="0070629B">
        <w:rPr>
          <w:rFonts w:ascii="Arial Black" w:hAnsi="Arial Black" w:cs="Arial"/>
          <w:sz w:val="16"/>
          <w:szCs w:val="16"/>
        </w:rPr>
        <w:t>-1-</w:t>
      </w:r>
      <w:r w:rsidRPr="0070629B">
        <w:rPr>
          <w:rFonts w:ascii="Arial Black" w:hAnsi="Arial Black" w:cs="Arial"/>
          <w:sz w:val="16"/>
          <w:szCs w:val="16"/>
        </w:rPr>
        <w:t>391</w:t>
      </w:r>
      <w:r w:rsidR="00AF747E" w:rsidRPr="0070629B">
        <w:rPr>
          <w:rFonts w:ascii="Arial Black" w:hAnsi="Arial Black" w:cs="Arial"/>
          <w:sz w:val="16"/>
          <w:szCs w:val="16"/>
        </w:rPr>
        <w:t>-</w:t>
      </w:r>
      <w:r w:rsidRPr="0070629B">
        <w:rPr>
          <w:rFonts w:ascii="Arial Black" w:hAnsi="Arial Black" w:cs="Arial"/>
          <w:sz w:val="16"/>
          <w:szCs w:val="16"/>
        </w:rPr>
        <w:t>1410</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E-mail: ugyfelszolgalat@naih.hu</w:t>
      </w:r>
    </w:p>
    <w:p w:rsidR="00E03CE7" w:rsidRPr="0070629B" w:rsidRDefault="00E03CE7" w:rsidP="00C11A47">
      <w:pPr>
        <w:pStyle w:val="NormlWeb"/>
        <w:spacing w:after="0"/>
        <w:jc w:val="both"/>
        <w:rPr>
          <w:rFonts w:ascii="Arial Black" w:hAnsi="Arial Black" w:cs="Arial"/>
          <w:sz w:val="16"/>
          <w:szCs w:val="16"/>
        </w:rPr>
      </w:pPr>
      <w:r w:rsidRPr="0070629B">
        <w:rPr>
          <w:rFonts w:ascii="Arial Black" w:hAnsi="Arial Black" w:cs="Arial"/>
          <w:sz w:val="16"/>
          <w:szCs w:val="16"/>
        </w:rPr>
        <w:t xml:space="preserve">Honlap: </w:t>
      </w:r>
      <w:hyperlink r:id="rId4" w:history="1">
        <w:r w:rsidRPr="0070629B">
          <w:rPr>
            <w:rStyle w:val="Hiperhivatkozs"/>
            <w:rFonts w:ascii="Arial Black" w:hAnsi="Arial Black" w:cs="Arial"/>
            <w:color w:val="auto"/>
            <w:sz w:val="16"/>
            <w:szCs w:val="16"/>
          </w:rPr>
          <w:t>http://www.naih.hu</w:t>
        </w:r>
      </w:hyperlink>
    </w:p>
    <w:p w:rsidR="00E03CE7" w:rsidRPr="0070629B" w:rsidRDefault="00E03CE7" w:rsidP="00C11A47">
      <w:pPr>
        <w:jc w:val="both"/>
        <w:rPr>
          <w:rFonts w:ascii="Arial Black" w:hAnsi="Arial Black"/>
          <w:sz w:val="16"/>
          <w:szCs w:val="16"/>
        </w:rPr>
      </w:pPr>
    </w:p>
    <w:sectPr w:rsidR="00E03CE7" w:rsidRPr="0070629B" w:rsidSect="00716719">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HelveticaNeueLTPro-MdCn">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A44D79"/>
    <w:rsid w:val="00002139"/>
    <w:rsid w:val="00153A31"/>
    <w:rsid w:val="00222FBB"/>
    <w:rsid w:val="002F2A02"/>
    <w:rsid w:val="003B5AAB"/>
    <w:rsid w:val="00530DBD"/>
    <w:rsid w:val="0070629B"/>
    <w:rsid w:val="00716719"/>
    <w:rsid w:val="00733824"/>
    <w:rsid w:val="007F17B9"/>
    <w:rsid w:val="00950873"/>
    <w:rsid w:val="009F0D5A"/>
    <w:rsid w:val="00A334CA"/>
    <w:rsid w:val="00A44D79"/>
    <w:rsid w:val="00A8765A"/>
    <w:rsid w:val="00AF747E"/>
    <w:rsid w:val="00B73BBA"/>
    <w:rsid w:val="00C11A47"/>
    <w:rsid w:val="00CB6117"/>
    <w:rsid w:val="00D54B24"/>
    <w:rsid w:val="00E03CE7"/>
    <w:rsid w:val="00E52954"/>
    <w:rsid w:val="00FC31C5"/>
    <w:rsid w:val="00FD688D"/>
    <w:rsid w:val="00FF086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382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03CE7"/>
    <w:rPr>
      <w:strike w:val="0"/>
      <w:dstrike w:val="0"/>
      <w:color w:val="193979"/>
      <w:u w:val="single"/>
      <w:effect w:val="none"/>
    </w:rPr>
  </w:style>
  <w:style w:type="paragraph" w:styleId="NormlWeb">
    <w:name w:val="Normal (Web)"/>
    <w:basedOn w:val="Norml"/>
    <w:uiPriority w:val="99"/>
    <w:semiHidden/>
    <w:unhideWhenUsed/>
    <w:rsid w:val="00E03CE7"/>
    <w:pPr>
      <w:spacing w:after="7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B61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1115</Words>
  <Characters>7699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TUTI</dc:creator>
  <cp:lastModifiedBy>Édes</cp:lastModifiedBy>
  <cp:revision>8</cp:revision>
  <dcterms:created xsi:type="dcterms:W3CDTF">2018-05-24T19:36:00Z</dcterms:created>
  <dcterms:modified xsi:type="dcterms:W3CDTF">2018-05-24T20:13:00Z</dcterms:modified>
</cp:coreProperties>
</file>